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1F" w:rsidRPr="00F72C1F" w:rsidRDefault="00F72C1F" w:rsidP="00F72C1F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4"/>
        </w:rPr>
      </w:pPr>
      <w:r w:rsidRPr="00F72C1F">
        <w:rPr>
          <w:rFonts w:ascii="Times New Roman" w:eastAsia="Calibri" w:hAnsi="Times New Roman" w:cs="Times New Roman"/>
          <w:color w:val="1D1B11"/>
          <w:sz w:val="24"/>
        </w:rPr>
        <w:t>МУНИЦИПАЛЬНОЕ КАЗЕННОЕ ОБЩЕОБРАЗОВАТЕЛЬНОЕ УЧРЕЖДЕНИЕ</w:t>
      </w:r>
    </w:p>
    <w:p w:rsidR="00F72C1F" w:rsidRPr="00F72C1F" w:rsidRDefault="00F72C1F" w:rsidP="00F72C1F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4"/>
        </w:rPr>
      </w:pPr>
      <w:r w:rsidRPr="00F72C1F">
        <w:rPr>
          <w:rFonts w:ascii="Times New Roman" w:eastAsia="Calibri" w:hAnsi="Times New Roman" w:cs="Times New Roman"/>
          <w:color w:val="1D1B11"/>
          <w:sz w:val="24"/>
        </w:rPr>
        <w:t>«СРЕДНЯЯ ОБЩЕОБРАЗОВАТЕЛЬНАЯ ШКОЛА П.АЛЕКСЕЕВСК»</w:t>
      </w:r>
    </w:p>
    <w:p w:rsidR="00F72C1F" w:rsidRPr="00F72C1F" w:rsidRDefault="00F72C1F" w:rsidP="00F72C1F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4"/>
        </w:rPr>
      </w:pPr>
      <w:r w:rsidRPr="00F72C1F">
        <w:rPr>
          <w:rFonts w:ascii="Times New Roman" w:eastAsia="Calibri" w:hAnsi="Times New Roman" w:cs="Times New Roman"/>
          <w:color w:val="1D1B11"/>
          <w:sz w:val="24"/>
        </w:rPr>
        <w:t xml:space="preserve">  </w:t>
      </w:r>
    </w:p>
    <w:p w:rsidR="00F72C1F" w:rsidRPr="00F72C1F" w:rsidRDefault="00F72C1F" w:rsidP="00F72C1F">
      <w:pPr>
        <w:jc w:val="both"/>
        <w:rPr>
          <w:rFonts w:ascii="Times New Roman" w:eastAsia="Calibri" w:hAnsi="Times New Roman" w:cs="Times New Roman"/>
          <w:color w:val="1D1B11"/>
        </w:rPr>
      </w:pPr>
    </w:p>
    <w:tbl>
      <w:tblPr>
        <w:tblW w:w="9960" w:type="dxa"/>
        <w:tblInd w:w="-638" w:type="dxa"/>
        <w:tblLook w:val="01E0" w:firstRow="1" w:lastRow="1" w:firstColumn="1" w:lastColumn="1" w:noHBand="0" w:noVBand="0"/>
      </w:tblPr>
      <w:tblGrid>
        <w:gridCol w:w="3260"/>
        <w:gridCol w:w="3015"/>
        <w:gridCol w:w="3685"/>
      </w:tblGrid>
      <w:tr w:rsidR="00F72C1F" w:rsidRPr="00F72C1F" w:rsidTr="00010F94">
        <w:trPr>
          <w:trHeight w:val="1221"/>
        </w:trPr>
        <w:tc>
          <w:tcPr>
            <w:tcW w:w="3260" w:type="dxa"/>
          </w:tcPr>
          <w:p w:rsidR="00F72C1F" w:rsidRPr="00F72C1F" w:rsidRDefault="00F72C1F" w:rsidP="00F72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F72C1F" w:rsidRPr="00F72C1F" w:rsidRDefault="00F72C1F" w:rsidP="00F72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F72C1F" w:rsidRPr="00F72C1F" w:rsidRDefault="00F72C1F" w:rsidP="00F72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№  </w:t>
            </w:r>
            <w:r w:rsidRPr="00F72C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__  </w:t>
            </w: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>от  ___</w:t>
            </w:r>
            <w:r w:rsidRPr="00F72C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 2014  года</w:t>
            </w: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F72C1F" w:rsidRPr="00F72C1F" w:rsidRDefault="00F72C1F" w:rsidP="00F7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C1F" w:rsidRPr="00F72C1F" w:rsidRDefault="00F72C1F" w:rsidP="00F7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F72C1F" w:rsidRPr="00F72C1F" w:rsidRDefault="00F72C1F" w:rsidP="00F72C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2C1F" w:rsidRPr="00F72C1F" w:rsidRDefault="00F72C1F" w:rsidP="00F72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F72C1F" w:rsidRPr="00F72C1F" w:rsidRDefault="00F72C1F" w:rsidP="00F72C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F72C1F" w:rsidRPr="00F72C1F" w:rsidRDefault="00F72C1F" w:rsidP="00F72C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МКОУ </w:t>
            </w:r>
          </w:p>
          <w:p w:rsidR="00F72C1F" w:rsidRPr="00F72C1F" w:rsidRDefault="00F72C1F" w:rsidP="00F72C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>«СОШ п. Алексеевск»</w:t>
            </w:r>
          </w:p>
          <w:p w:rsidR="00F72C1F" w:rsidRPr="00F72C1F" w:rsidRDefault="00F72C1F" w:rsidP="00F72C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F72C1F" w:rsidRPr="00F72C1F" w:rsidRDefault="00F72C1F" w:rsidP="00F72C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>Калына</w:t>
            </w:r>
            <w:proofErr w:type="spellEnd"/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Н.А..</w:t>
            </w:r>
          </w:p>
          <w:p w:rsidR="00F72C1F" w:rsidRPr="00F72C1F" w:rsidRDefault="00F72C1F" w:rsidP="00F72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Pr="00F72C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</w:t>
            </w: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F72C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</w:t>
            </w: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>_20</w:t>
            </w:r>
            <w:r w:rsidRPr="00F72C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14</w:t>
            </w:r>
            <w:r w:rsidRPr="00F72C1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F72C1F" w:rsidRPr="00F72C1F" w:rsidRDefault="00F72C1F" w:rsidP="00F72C1F">
      <w:pPr>
        <w:spacing w:after="0"/>
        <w:jc w:val="both"/>
        <w:rPr>
          <w:rFonts w:ascii="Times New Roman" w:eastAsia="Calibri" w:hAnsi="Times New Roman" w:cs="Times New Roman"/>
          <w:color w:val="1D1B11"/>
        </w:rPr>
      </w:pPr>
    </w:p>
    <w:p w:rsidR="00F72C1F" w:rsidRPr="00F72C1F" w:rsidRDefault="00F72C1F" w:rsidP="00F72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C1F" w:rsidRPr="00F72C1F" w:rsidRDefault="00F72C1F" w:rsidP="00F72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C1F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F72C1F" w:rsidRPr="00F72C1F" w:rsidRDefault="00F72C1F" w:rsidP="00F72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C1F">
        <w:rPr>
          <w:rFonts w:ascii="Times New Roman" w:eastAsia="Calibri" w:hAnsi="Times New Roman" w:cs="Times New Roman"/>
          <w:b/>
          <w:sz w:val="28"/>
          <w:szCs w:val="28"/>
        </w:rPr>
        <w:t xml:space="preserve">о правилах приёма, отчисления и  исключения обучающихся  </w:t>
      </w:r>
    </w:p>
    <w:p w:rsidR="00F72C1F" w:rsidRPr="00F72C1F" w:rsidRDefault="00F72C1F" w:rsidP="00F72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C1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казенного общеобразовательного учреждения </w:t>
      </w:r>
    </w:p>
    <w:p w:rsidR="00F72C1F" w:rsidRPr="00F72C1F" w:rsidRDefault="00F72C1F" w:rsidP="00F72C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C1F">
        <w:rPr>
          <w:rFonts w:ascii="Times New Roman" w:eastAsia="Calibri" w:hAnsi="Times New Roman" w:cs="Times New Roman"/>
          <w:b/>
          <w:sz w:val="28"/>
          <w:szCs w:val="28"/>
        </w:rPr>
        <w:t>«Средняя  общеобразовательная школа п. Алексеевск»</w:t>
      </w:r>
    </w:p>
    <w:p w:rsidR="00F72C1F" w:rsidRPr="00F72C1F" w:rsidRDefault="00F72C1F" w:rsidP="00F72C1F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Настоящие Правила приема обучающихся МКОУ СОШ п. Алексеевск (далее – Правила) разработаны в соответствии с Федеральным Законом Российской Федерации от 29 декабря 2012 года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22.01.2014 г. № 32, постановлением Главного государственного санитарного</w:t>
      </w:r>
      <w:proofErr w:type="gramEnd"/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врача Российской Федерации от 29 декабря 2010 г. №189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учреждениях», Уставом МКОУ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СОШ п. Алексеевск (далее – Школа) и с целью обеспечения конституционного права граждан на получение доступного и бесплатного общего образования.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1.2. Правила регламентируют процедуру зачисления в Школу граждан в первый и последующие классы, которые проживают на территории, закреплённой Учредителем за Школой (далее – закреплённая территория), и имеющих право на получение общего образования (далее – закреплённые лица), а также при наличии в Школе свободных мест приём детей, не зарегистрированных на закреплённой территории.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1.3. При приёме граждан в первый и последующие классы Школа в день подачи личного заявления знакомит родителей (законных представителей)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Факт ознакомления, в том числе через информационные системы общего пользования, фиксируется в заявлении о приёме и заверяется личной подписью родителей (законных представителей).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1.4. Школа, с целью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количестве мест в первых классах не позднее 10 календарных дней с момента издания распорядительного акта Управления образованием УКМО о закрепленной территории;</w:t>
      </w:r>
      <w:proofErr w:type="gramEnd"/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- о наличии свободных мест для приема детей, не проживающих на закрепленной территории, не позднее 1 июля.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1.5. При зачислении детей, зарегистрированных на закреплённой территории и приёме на свободные места лиц, не зарегистрированных на закреплённой территории преимущественным правом, обладают граждане, имеющие право на первоочередное предоставление места в образовательном учреждении в соответствии с законодательством Российской Федерации: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– дети сотрудников полиции на основании Закона РФ от 07.02.2011 №3-ФЗ «О полиции»;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– дети военнослужащих на основании Закона РФ от 27.05.1998 № 76-ФЗ «О статусе военнослужащих».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1.6. Для подтверждения права на первоочередное, преимущественное право при зачислении в Школу заявители вместе с заявлением о приёме и прилагаемыми к нему документами представляют: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– военнослужащие – удостоверение (справку из военкомата);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– сотрудники полиции – удостоверение (справку с места работы).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Общие правила зачисления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2.1. При зачислении граждан в Школу осуществляются следующие процедуры: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2.1.1. Приём личного заявления в письменной форме родителей (законных представителей) с предъявлением оригинала документа, удостоверяющего личность родителя (законного представителя). В заявлении родителями (законными представителями) ребенка указываются следующие сведения о ребенке: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б) дата и место рождения ребенка;</w:t>
      </w:r>
      <w:proofErr w:type="gramEnd"/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представителей) ребенка;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Форма заявления размещается на информационном стенде и на официальном сайте школы в сети «Интернет».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 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 а русский язык.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школе на время обучения ребенка.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2.1.3. Родители (законные представители) детей имеют право по своему усмотрению представлять другие документы. При приеме в школу для получения среднего общего образования представляется аттестат об основном общем образовании установленного </w:t>
      </w: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образца. Требование предоставления других документов в качестве основания для приема детей в школу не допускается.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2.1.4. Регистрация личного заявления родителей (законных представителей) в журнале приёма заявлений.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2.1.5. Выдача родителям (законным представителям) расписки, заверенной подписью должностного лица, ответственного за приём документов, и печатью Школы, в получении документов, которая содержит информацию о регистрационном номере заявления о приёме ребёнка в Школу и о перечне представленных документов.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2.1.6. Издание приказа о зачислении в Школу в течение 7 рабочий дней после приёма документов и размещение приказа о зачислении на информационном стенде в день его издания.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2.1.7. Издание приказа о формировании первых классов с указанием литера, наполняемости и списочного состава класса.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2.1.8. Занесение в алфавитную книгу сведений </w:t>
      </w:r>
      <w:proofErr w:type="gramStart"/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proofErr w:type="gramEnd"/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нового приёма.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Порядковый номер записи в книге является одновременно номером личного дела обучающегося (например, № М/7 – означает, что обучающийся записан в алфавитной книге на букву «М» под № 7).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2.1.9. Оформление на каждого зачисленного ребёнка в Школу личного дела, в котором в течение всего времени его обучения хранятся все сданные при приёме и иные документы обучающегося.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2.2. Приём заявлений и прилагаемых к нему документов, регистрацию документов в журнале приёма, ознакомление родителей (законных представителей) с нормативно-правовыми документами, регламентирующими деятельность Школы, указанными в п. 1.3. настоящих Правил, осуществляет заместитель директора по УВР.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Правила зачисления в первый класс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3.1. Количество первых классов в Школе определяется по согласованию с Управлением образования УКМО в зависимости от условий осуществления образовательной деятельности и с учетом санитарных и лицензионных требований.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3.2. Если число поданных заявлений от закреплённых лиц, зарегистрированных по месту жительства или по месту пребывания, превышает количество мест в первых классах Школы, родителям (законным представителям) следует обратиться в Управление образованием УКМО, который решит вопрос о приёме детей в другое образовательное учреждение, расположенное на территории соответствующего муниципального образования.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3.3. В 1-е классы Школы зачисляются дети 7-8 лет, проживающие на закреплённой территории. Зачисление детей 7-го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3.4. 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Школа,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Правила зачисления в первый класс в течение учебного года или во второй и последующие классы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4.1. При зачислении в первый класс в течение учебного года или во второй и последующий классы Школой осуществляется процедуры, указанные в разделе 2 настоящих Правил.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4.2. Основанием для зачисления в первый класс в течение учебного года или во второй и последующий классы являются следующие документы: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– личное письменное заявление о зачислении в Школу по установленной форме;</w:t>
      </w:r>
      <w:proofErr w:type="gramEnd"/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– личное дело обучающегося, заверенное печатью образовательного учреждения, в котором он обучался ранее;</w:t>
      </w:r>
      <w:proofErr w:type="gramEnd"/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– аттестат об основном общем образовании (при приёме в 10-11-е классы);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выписка текущих отметок обучающегося по всем </w:t>
      </w:r>
      <w:proofErr w:type="spellStart"/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предметам в предыдущем образовательном учреждении (при переходе в течение учебного года во 2- 11-е классы);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– справка из образовательных учреждений начального или среднего профессионального образования с указанием количества часов, прослушанных по общеобразовательным предметам (в случае перехода из образовательного учреждения начального или среднего профессионального образования в 10-11-й классы Школы).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4.3. Родители (законные представители) детей имеют право по своему усмотрению представить другие документы.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Основания для отказа о зачислении в Школу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5.1. Основанием для отказа в зачислении закреплённых лиц, зарегистрированных по месту жительства или по месту пребывания, в Школу может быть: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– отсутствие свободных мест;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ребенком на 1 сентября календарного года возраста шести лет шести месяцев (при приёме в 1-й класс);</w:t>
      </w:r>
    </w:p>
    <w:p w:rsidR="00F72C1F" w:rsidRPr="00F72C1F" w:rsidRDefault="00F72C1F" w:rsidP="00F7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C1F">
        <w:rPr>
          <w:rFonts w:ascii="Times New Roman" w:eastAsia="Calibri" w:hAnsi="Times New Roman" w:cs="Times New Roman"/>
          <w:sz w:val="24"/>
          <w:szCs w:val="24"/>
          <w:lang w:eastAsia="ru-RU"/>
        </w:rPr>
        <w:t>– наличие противопоказаний обучения в массовой школе по состоянию здоровья.</w:t>
      </w:r>
    </w:p>
    <w:p w:rsidR="007B2326" w:rsidRDefault="00F72C1F">
      <w:bookmarkStart w:id="0" w:name="_GoBack"/>
      <w:bookmarkEnd w:id="0"/>
    </w:p>
    <w:sectPr w:rsidR="007B2326" w:rsidSect="009D1FB5">
      <w:footerReference w:type="default" r:id="rId5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49" w:rsidRDefault="00F72C1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D0079" w:rsidRDefault="00F72C1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B8"/>
    <w:rsid w:val="005D30B8"/>
    <w:rsid w:val="005F6BB8"/>
    <w:rsid w:val="00BE4161"/>
    <w:rsid w:val="00F7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2C1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72C1F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2C1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72C1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sablina</cp:lastModifiedBy>
  <cp:revision>2</cp:revision>
  <dcterms:created xsi:type="dcterms:W3CDTF">2016-03-19T00:01:00Z</dcterms:created>
  <dcterms:modified xsi:type="dcterms:W3CDTF">2016-03-19T00:01:00Z</dcterms:modified>
</cp:coreProperties>
</file>