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32" w:rsidRDefault="00F63032" w:rsidP="00F630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13172" cy="8005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516" cy="801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32" w:rsidRDefault="00F63032" w:rsidP="00C94C2C">
      <w:pPr>
        <w:rPr>
          <w:b/>
        </w:rPr>
      </w:pPr>
    </w:p>
    <w:p w:rsidR="00F63032" w:rsidRDefault="00F63032" w:rsidP="00C94C2C">
      <w:pPr>
        <w:rPr>
          <w:b/>
        </w:rPr>
      </w:pPr>
    </w:p>
    <w:p w:rsidR="00F63032" w:rsidRDefault="00F63032" w:rsidP="00C94C2C">
      <w:pPr>
        <w:rPr>
          <w:b/>
        </w:rPr>
      </w:pPr>
    </w:p>
    <w:p w:rsidR="00F63032" w:rsidRDefault="00F63032" w:rsidP="00C94C2C">
      <w:pPr>
        <w:rPr>
          <w:b/>
        </w:rPr>
      </w:pPr>
    </w:p>
    <w:p w:rsidR="00F63032" w:rsidRDefault="00F63032" w:rsidP="00C94C2C">
      <w:pPr>
        <w:rPr>
          <w:b/>
        </w:rPr>
      </w:pPr>
    </w:p>
    <w:p w:rsidR="00F63032" w:rsidRDefault="00F63032" w:rsidP="00C94C2C">
      <w:pPr>
        <w:rPr>
          <w:b/>
        </w:rPr>
      </w:pPr>
    </w:p>
    <w:p w:rsidR="00C7647E" w:rsidRPr="00567E12" w:rsidRDefault="00C7647E" w:rsidP="00C94C2C">
      <w:pPr>
        <w:rPr>
          <w:b/>
        </w:rPr>
      </w:pPr>
      <w:bookmarkStart w:id="0" w:name="_GoBack"/>
      <w:bookmarkEnd w:id="0"/>
      <w:r w:rsidRPr="00567E12">
        <w:rPr>
          <w:b/>
        </w:rPr>
        <w:lastRenderedPageBreak/>
        <w:t>Общие положения</w:t>
      </w:r>
    </w:p>
    <w:p w:rsidR="00C7647E" w:rsidRPr="00AB1ACD" w:rsidRDefault="00C7647E" w:rsidP="00C94C2C">
      <w:r w:rsidRPr="00AB1ACD"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казённом общеобразовательном учреждении «Средняя общеобразовательная школа п. Алексеевска» (далее по тексту учреждение).</w:t>
      </w:r>
    </w:p>
    <w:p w:rsidR="00C7647E" w:rsidRPr="00AB1ACD" w:rsidRDefault="00C7647E" w:rsidP="00C94C2C">
      <w:r w:rsidRPr="00AB1ACD">
        <w:t xml:space="preserve">1.2. Коллективный договор заключен в соответствии с Трудовым кодексом Российской Федерации (далее по тексту —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Муниципального казённого общеобразовательного учреждения «Средняя общеобразовательная школа </w:t>
      </w:r>
      <w:r w:rsidR="00AB1ACD" w:rsidRPr="00AB1ACD">
        <w:t>п. Алексеевска</w:t>
      </w:r>
      <w:r w:rsidRPr="00AB1ACD">
        <w:t xml:space="preserve">» (далее —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B1ACD" w:rsidRPr="00AB1ACD">
        <w:t>установленными</w:t>
      </w:r>
      <w:r w:rsidRPr="00AB1ACD">
        <w:t xml:space="preserve"> законами, иными нормативными правовыми актами.</w:t>
      </w:r>
    </w:p>
    <w:p w:rsidR="00C7647E" w:rsidRPr="00AB1ACD" w:rsidRDefault="00C7647E" w:rsidP="00C94C2C">
      <w:r w:rsidRPr="00AB1ACD">
        <w:t>1.3. Сторонами коллективного договора являются:</w:t>
      </w:r>
    </w:p>
    <w:p w:rsidR="00C7647E" w:rsidRPr="00AB1ACD" w:rsidRDefault="00C7647E" w:rsidP="00C94C2C">
      <w:r w:rsidRPr="00AB1ACD">
        <w:t>работники учреждения, (далее — профсоюз), в лице их представителя — первичной профсоюзной организации (далее — профком);</w:t>
      </w:r>
    </w:p>
    <w:p w:rsidR="00C7647E" w:rsidRPr="00AB1ACD" w:rsidRDefault="00C7647E" w:rsidP="00C94C2C">
      <w:r w:rsidRPr="00AB1ACD">
        <w:t xml:space="preserve">работодатель в лице его представителя — директора </w:t>
      </w:r>
      <w:r w:rsidR="00AB1ACD" w:rsidRPr="00AB1ACD">
        <w:t>Чуркиной Елены Павловны</w:t>
      </w:r>
    </w:p>
    <w:p w:rsidR="00C7647E" w:rsidRPr="00AB1ACD" w:rsidRDefault="00AB1ACD" w:rsidP="00C94C2C">
      <w:r w:rsidRPr="00AB1ACD">
        <w:t>1.</w:t>
      </w:r>
      <w:r w:rsidR="00C7647E" w:rsidRPr="00AB1ACD">
        <w:t>4.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 (на условиях: ежемесячное перечисление на счет профсоюзной организации денежных средств в размере 0,3% от заработной платы на основании письменного заявления работника, не являющегося членом профсоюза)</w:t>
      </w:r>
    </w:p>
    <w:p w:rsidR="00C7647E" w:rsidRPr="00AB1ACD" w:rsidRDefault="00AB1ACD" w:rsidP="00C94C2C">
      <w:r w:rsidRPr="00AB1ACD">
        <w:t>1</w:t>
      </w:r>
      <w:r w:rsidR="00C7647E" w:rsidRPr="00AB1ACD">
        <w:t xml:space="preserve">.5. </w:t>
      </w:r>
      <w:r w:rsidRPr="00AB1ACD">
        <w:t>Д</w:t>
      </w:r>
      <w:r w:rsidR="00C7647E" w:rsidRPr="00AB1ACD">
        <w:t>ействие настоящего коллективного договора распространяется на всех работников учреждения.</w:t>
      </w:r>
    </w:p>
    <w:p w:rsidR="00C7647E" w:rsidRPr="00AB1ACD" w:rsidRDefault="00C7647E" w:rsidP="00C94C2C">
      <w:r w:rsidRPr="00AB1ACD">
        <w:t>1.6. Коллективный договор сохраняет свое действие в случаях изменения наименования учреждения, реорганизации учреждения в форме преобразования, а</w:t>
      </w:r>
      <w:r w:rsidR="008E0DF4">
        <w:t xml:space="preserve"> </w:t>
      </w:r>
      <w:r w:rsidRPr="00AB1ACD">
        <w:t>также расторжения трудового договора с руководителем учреждения.</w:t>
      </w:r>
    </w:p>
    <w:p w:rsidR="00C7647E" w:rsidRPr="00AB1ACD" w:rsidRDefault="00C7647E" w:rsidP="00C94C2C">
      <w:r w:rsidRPr="00AB1ACD">
        <w:t>1.7. При реорганизации в форме слияния, присоединения, разделения, выделения коллективный договор сохраняет свое действие в течение всего срока реорганизации</w:t>
      </w:r>
      <w:r w:rsidR="00AB1ACD" w:rsidRPr="00AB1ACD">
        <w:t>.</w:t>
      </w:r>
    </w:p>
    <w:p w:rsidR="00C7647E" w:rsidRPr="00AB1ACD" w:rsidRDefault="00C7647E" w:rsidP="00C94C2C">
      <w:r w:rsidRPr="00AB1ACD"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7647E" w:rsidRPr="00AB1ACD" w:rsidRDefault="00C7647E" w:rsidP="00C94C2C">
      <w:r w:rsidRPr="00AB1ACD"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C7647E" w:rsidRPr="00AB1ACD" w:rsidRDefault="00C7647E" w:rsidP="00C94C2C">
      <w:r w:rsidRPr="00AB1ACD"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для его заключения.</w:t>
      </w:r>
    </w:p>
    <w:p w:rsidR="00370CFE" w:rsidRDefault="00C7647E" w:rsidP="00C94C2C">
      <w:r w:rsidRPr="00AB1ACD">
        <w:lastRenderedPageBreak/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A1565" w:rsidRPr="009A1565" w:rsidRDefault="009A1565" w:rsidP="00C94C2C">
      <w:r w:rsidRPr="009A1565">
        <w:t>1.12.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9A1565" w:rsidRPr="009A1565" w:rsidRDefault="009A1565" w:rsidP="00C94C2C">
      <w:r>
        <w:t xml:space="preserve">1.13. </w:t>
      </w:r>
      <w:r w:rsidRPr="009A1565">
        <w:t>Все спорные вопросы по толкованию и реализации положений коллективного договора решаются сторонами.</w:t>
      </w:r>
    </w:p>
    <w:p w:rsidR="009A1565" w:rsidRPr="009A1565" w:rsidRDefault="009A1565" w:rsidP="00C94C2C">
      <w:r>
        <w:t xml:space="preserve">1.14. </w:t>
      </w:r>
      <w:r w:rsidRPr="009A1565">
        <w:t>Настоящий коллективный договор вступает в силу с момента его подписания сторонами</w:t>
      </w:r>
      <w:r>
        <w:t>.</w:t>
      </w:r>
    </w:p>
    <w:p w:rsidR="009A1565" w:rsidRPr="007B036F" w:rsidRDefault="009A1565" w:rsidP="00C94C2C">
      <w:r w:rsidRPr="007B036F">
        <w:t>1.15.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9A1565" w:rsidRPr="009A1565" w:rsidRDefault="009A1565" w:rsidP="00C94C2C">
      <w:r w:rsidRPr="007B036F">
        <w:t>-правила</w:t>
      </w:r>
      <w:r w:rsidRPr="009A1565">
        <w:t xml:space="preserve"> внутреннего трудового распорядка;</w:t>
      </w:r>
    </w:p>
    <w:p w:rsidR="009A1565" w:rsidRPr="009A1565" w:rsidRDefault="009A1565" w:rsidP="00C94C2C">
      <w:r w:rsidRPr="009A1565">
        <w:t>-положение об оплате труда работников;</w:t>
      </w:r>
    </w:p>
    <w:p w:rsidR="009A1565" w:rsidRPr="007B036F" w:rsidRDefault="009A1565" w:rsidP="00C94C2C">
      <w:r w:rsidRPr="007B036F">
        <w:t>-соглашение по охране труда;</w:t>
      </w:r>
    </w:p>
    <w:p w:rsidR="009A1565" w:rsidRPr="009A1565" w:rsidRDefault="009A1565" w:rsidP="00C94C2C">
      <w:r w:rsidRPr="007B036F">
        <w:t>-положение о предоставлении материальной помощи работникам и ее размеров;</w:t>
      </w:r>
    </w:p>
    <w:p w:rsidR="009A1565" w:rsidRPr="009A1565" w:rsidRDefault="009A1565" w:rsidP="00C94C2C">
      <w:r w:rsidRPr="009A1565">
        <w:t>-перечень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9A1565" w:rsidRPr="009A1565" w:rsidRDefault="009A1565" w:rsidP="00C94C2C">
      <w:r w:rsidRPr="009A1565">
        <w:t>-перечень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9A1565" w:rsidRPr="009A1565" w:rsidRDefault="009A1565" w:rsidP="00C94C2C">
      <w:r w:rsidRPr="009A1565">
        <w:t>1.1</w:t>
      </w:r>
      <w:r>
        <w:t>6</w:t>
      </w:r>
      <w:r w:rsidRPr="009A1565">
        <w:t>. Стороны определяют следующие формы управления учреждением непосредственно работниками и через профком:</w:t>
      </w:r>
    </w:p>
    <w:p w:rsidR="009A1565" w:rsidRPr="009A1565" w:rsidRDefault="009A1565" w:rsidP="00C94C2C">
      <w:r w:rsidRPr="009A1565">
        <w:t>-учет мнения (по согласованию) профкома;</w:t>
      </w:r>
    </w:p>
    <w:p w:rsidR="009A1565" w:rsidRPr="009A1565" w:rsidRDefault="009A1565" w:rsidP="00C94C2C">
      <w:r w:rsidRPr="009A1565">
        <w:t>-консультации с работодателем по вопросам принятия локальных нормативных актов;</w:t>
      </w:r>
    </w:p>
    <w:p w:rsidR="009A1565" w:rsidRPr="009A1565" w:rsidRDefault="009A1565" w:rsidP="00C94C2C">
      <w:r w:rsidRPr="009A1565">
        <w:t>-получение от работодателя информации по вопросам, непосредственно затрагивающим интересы работников, по иным вопросам, предусмотренным в настоящем коллективном договоре;</w:t>
      </w:r>
    </w:p>
    <w:p w:rsidR="009A1565" w:rsidRPr="009A1565" w:rsidRDefault="009A1565" w:rsidP="00C94C2C">
      <w:r w:rsidRPr="009A1565">
        <w:t>-обсуждение с работодателем вопросов о работе учреждения, внесении предложений по ее совершенствованию;</w:t>
      </w:r>
    </w:p>
    <w:p w:rsidR="009A1565" w:rsidRPr="009A1565" w:rsidRDefault="009A1565" w:rsidP="00C94C2C">
      <w:r w:rsidRPr="009A1565">
        <w:t>-участие в разработке и принятии коллективного договора;</w:t>
      </w:r>
    </w:p>
    <w:p w:rsidR="009A1565" w:rsidRPr="009A1565" w:rsidRDefault="009A1565" w:rsidP="00C94C2C">
      <w:r w:rsidRPr="009A1565">
        <w:t>-участие в производственных совещаниях представителя профсо</w:t>
      </w:r>
      <w:r>
        <w:t>юзного комитета.</w:t>
      </w:r>
    </w:p>
    <w:p w:rsidR="009A1565" w:rsidRDefault="009A1565" w:rsidP="00C94C2C"/>
    <w:p w:rsidR="009A1565" w:rsidRPr="00567E12" w:rsidRDefault="009A1565" w:rsidP="00C94C2C">
      <w:pPr>
        <w:rPr>
          <w:b/>
        </w:rPr>
      </w:pPr>
      <w:r w:rsidRPr="00567E12">
        <w:rPr>
          <w:b/>
        </w:rPr>
        <w:t>II. Трудовой договор</w:t>
      </w:r>
    </w:p>
    <w:p w:rsidR="009A1565" w:rsidRPr="009A1565" w:rsidRDefault="009A1565" w:rsidP="00C94C2C">
      <w:r w:rsidRPr="009A1565"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региональным, территориальным соглашениями, настоящим коллективным договором.</w:t>
      </w:r>
    </w:p>
    <w:p w:rsidR="009A1565" w:rsidRPr="009A1565" w:rsidRDefault="009A1565" w:rsidP="00C94C2C">
      <w:r w:rsidRPr="009A1565">
        <w:lastRenderedPageBreak/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9A1565" w:rsidRPr="009A1565" w:rsidRDefault="009A1565" w:rsidP="00C94C2C">
      <w:r w:rsidRPr="009A1565">
        <w:t>Трудовой договор является основанием для издания приказа о приеме на работу.</w:t>
      </w:r>
    </w:p>
    <w:p w:rsidR="009A1565" w:rsidRDefault="009A1565" w:rsidP="00C94C2C">
      <w:r w:rsidRPr="009A1565">
        <w:t>2.3. Трудовой договор с работником, как правило, заключается на неопределенный срок.</w:t>
      </w:r>
    </w:p>
    <w:p w:rsidR="00B34BE3" w:rsidRPr="00B34BE3" w:rsidRDefault="00B34BE3" w:rsidP="00C94C2C">
      <w:r w:rsidRPr="00B34BE3">
        <w:t>Срочный трудовой договор заключается по инициативе работодателя только в случаях, предусмотренных ч. 1 ст. 59 ТК РФ либо иными федеральными законами, а также в случаях, если трудовые отношения не могут быть установлены на неопределенный срок с учетом характера предстоящей работы или условий ее выполнения, либо по соглашению сторон.</w:t>
      </w:r>
    </w:p>
    <w:p w:rsidR="00B34BE3" w:rsidRPr="00B34BE3" w:rsidRDefault="00B34BE3" w:rsidP="00C94C2C">
      <w:r w:rsidRPr="00B34BE3">
        <w:t xml:space="preserve">2.4. При оформлении трудового договора наименование должности работника указывать в точном соответствии со штатным расписанием учреждения, составленным на основе тарифно-квалификационных характеристик должностей работников образования.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</w:t>
      </w:r>
      <w:r w:rsidR="00D45567">
        <w:t>д</w:t>
      </w:r>
      <w:r w:rsidRPr="00B34BE3">
        <w:t>опущении работника к работе работодатель обязан оформить с ним трудовой до</w:t>
      </w:r>
      <w:r w:rsidR="00D45567">
        <w:t>г</w:t>
      </w:r>
      <w:r w:rsidRPr="00B34BE3">
        <w:t>овор в письменной форме не позднее трех рабочих дней со дня фактического допущения работника к работе.</w:t>
      </w:r>
    </w:p>
    <w:p w:rsidR="00B34BE3" w:rsidRPr="00B34BE3" w:rsidRDefault="00B34BE3" w:rsidP="00C94C2C">
      <w:r w:rsidRPr="00B34BE3">
        <w:t>2.5.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работодателя не позднее недельного срока, а при увольнении - в день увольнения и должны точно соответствовать тексту приказа</w:t>
      </w:r>
    </w:p>
    <w:p w:rsidR="00B34BE3" w:rsidRPr="00B34BE3" w:rsidRDefault="00B34BE3" w:rsidP="00C94C2C">
      <w:r w:rsidRPr="00B34BE3">
        <w:t>2.6. Все записи в трудовой книжке производятся без каких-либо сокращений и имеют в пределах соответствующего раздела свой порядковый номер. 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B34BE3" w:rsidRPr="00552295" w:rsidRDefault="00D45567" w:rsidP="00C94C2C">
      <w:pPr>
        <w:rPr>
          <w:highlight w:val="yellow"/>
        </w:rPr>
      </w:pPr>
      <w:r>
        <w:t>2.7</w:t>
      </w:r>
      <w:r w:rsidRPr="00552295">
        <w:rPr>
          <w:highlight w:val="yellow"/>
        </w:rPr>
        <w:t xml:space="preserve">. </w:t>
      </w:r>
      <w:r w:rsidR="00B34BE3" w:rsidRPr="00552295">
        <w:rPr>
          <w:highlight w:val="yellow"/>
        </w:rPr>
        <w:t>В трудовом договоре оговарива</w:t>
      </w:r>
      <w:r w:rsidRPr="00552295">
        <w:rPr>
          <w:highlight w:val="yellow"/>
        </w:rPr>
        <w:t>ю</w:t>
      </w:r>
      <w:r w:rsidR="00B34BE3" w:rsidRPr="00552295">
        <w:rPr>
          <w:highlight w:val="yellow"/>
        </w:rPr>
        <w:t>тся обязательные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другие, которые стороны посчитают обязательными.</w:t>
      </w:r>
    </w:p>
    <w:p w:rsidR="00B34BE3" w:rsidRPr="00552295" w:rsidRDefault="00B34BE3" w:rsidP="00C94C2C">
      <w:pPr>
        <w:rPr>
          <w:highlight w:val="yellow"/>
        </w:rPr>
      </w:pPr>
      <w:r w:rsidRPr="00552295">
        <w:rPr>
          <w:highlight w:val="yellow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B34BE3" w:rsidRPr="00552295" w:rsidRDefault="00B34BE3" w:rsidP="00C94C2C">
      <w:pPr>
        <w:rPr>
          <w:highlight w:val="yellow"/>
        </w:rPr>
      </w:pPr>
      <w:r w:rsidRPr="00552295">
        <w:rPr>
          <w:highlight w:val="yellow"/>
        </w:rPr>
        <w:t xml:space="preserve">2.8. Объем учебной нагрузки (педагогической работы) педагогическим работникам устанавливается работодателем исходя из количества часов по </w:t>
      </w:r>
      <w:r w:rsidRPr="00552295">
        <w:rPr>
          <w:highlight w:val="yellow"/>
        </w:rPr>
        <w:lastRenderedPageBreak/>
        <w:t>учебному плану, программам, обеспеченности кадрами, других конкретных условий в данном учреждении с учетом мнения (по согласованию) профкома.</w:t>
      </w:r>
    </w:p>
    <w:p w:rsidR="00B34BE3" w:rsidRPr="00552295" w:rsidRDefault="00B34BE3" w:rsidP="00C94C2C">
      <w:pPr>
        <w:rPr>
          <w:highlight w:val="yellow"/>
        </w:rPr>
      </w:pPr>
      <w:r w:rsidRPr="00552295">
        <w:rPr>
          <w:highlight w:val="yellow"/>
        </w:rPr>
        <w:t>Работодатель обязан установить объем учебной нагрузки при нал</w:t>
      </w:r>
      <w:r w:rsidR="00552295" w:rsidRPr="00552295">
        <w:rPr>
          <w:highlight w:val="yellow"/>
        </w:rPr>
        <w:t>ичии условий для этого не менее</w:t>
      </w:r>
      <w:r w:rsidRPr="00552295">
        <w:rPr>
          <w:highlight w:val="yellow"/>
        </w:rPr>
        <w:t xml:space="preserve"> чем на ставку заработной платы.</w:t>
      </w:r>
    </w:p>
    <w:p w:rsidR="00B34BE3" w:rsidRPr="00552295" w:rsidRDefault="00B34BE3" w:rsidP="00C94C2C">
      <w:pPr>
        <w:rPr>
          <w:highlight w:val="yellow"/>
        </w:rPr>
      </w:pPr>
      <w:r w:rsidRPr="00552295">
        <w:rPr>
          <w:highlight w:val="yellow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D45567" w:rsidRPr="00552295" w:rsidRDefault="00B34BE3" w:rsidP="00C94C2C">
      <w:pPr>
        <w:rPr>
          <w:highlight w:val="yellow"/>
        </w:rPr>
      </w:pPr>
      <w:r w:rsidRPr="00552295">
        <w:rPr>
          <w:highlight w:val="yellow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</w:t>
      </w:r>
      <w:r w:rsidR="00D45567" w:rsidRPr="00552295">
        <w:rPr>
          <w:highlight w:val="yellow"/>
        </w:rPr>
        <w:t>ководителем учреждения с учетом мнения (по согласованию) профкома. Эта работа завершается до окончания учебного года и ухода работников в отпуск.</w:t>
      </w:r>
    </w:p>
    <w:p w:rsidR="00D45567" w:rsidRPr="00D45567" w:rsidRDefault="00D45567" w:rsidP="00C94C2C">
      <w:r w:rsidRPr="00552295">
        <w:rPr>
          <w:highlight w:val="yellow"/>
        </w:rPr>
        <w:t>Работодатель должен ознакомить педагогических работни</w:t>
      </w:r>
      <w:r w:rsidR="00552295" w:rsidRPr="00552295">
        <w:rPr>
          <w:highlight w:val="yellow"/>
        </w:rPr>
        <w:t xml:space="preserve">ков до ухода в очередной отпуск,  </w:t>
      </w:r>
      <w:r w:rsidRPr="00552295">
        <w:rPr>
          <w:highlight w:val="yellow"/>
        </w:rPr>
        <w:t>с их учебной нагрузкой на новый учебный год в письменном виде.</w:t>
      </w:r>
    </w:p>
    <w:p w:rsidR="00D45567" w:rsidRPr="00552295" w:rsidRDefault="00D45567" w:rsidP="00C94C2C">
      <w:pPr>
        <w:rPr>
          <w:highlight w:val="yellow"/>
        </w:rPr>
      </w:pPr>
      <w:r w:rsidRPr="00D45567">
        <w:t xml:space="preserve">2.9.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</w:t>
      </w:r>
      <w:r w:rsidRPr="00552295">
        <w:rPr>
          <w:highlight w:val="yellow"/>
        </w:rPr>
        <w:t>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Объем учебной нагрузки свыше 36 часов в неделю является совместительством.</w:t>
      </w:r>
    </w:p>
    <w:p w:rsidR="00D45567" w:rsidRPr="00D45567" w:rsidRDefault="00D45567" w:rsidP="00C94C2C">
      <w:r w:rsidRPr="00552295">
        <w:rPr>
          <w:highlight w:val="yellow"/>
        </w:rPr>
        <w:t>Объем учебной нагрузки свыше 36 часов в неделю, данный в порядке заместительства временно отсутствующего работника, является сверхурочной работой.</w:t>
      </w:r>
    </w:p>
    <w:p w:rsidR="00D45567" w:rsidRPr="00D45567" w:rsidRDefault="00D45567" w:rsidP="00C94C2C">
      <w:r w:rsidRPr="00D45567">
        <w:t>2.10. Преподавательская работа лицам, выполняющим ее помимо основ</w:t>
      </w:r>
      <w:r>
        <w:t xml:space="preserve">ной работы </w:t>
      </w:r>
      <w:r w:rsidRPr="00D45567">
        <w:t>в том же учреждении, а также педагогическим работникам других образова</w:t>
      </w:r>
      <w:r w:rsidR="00567E12">
        <w:t>тельных учреждений и работникам</w:t>
      </w:r>
      <w:r w:rsidRPr="00D45567">
        <w:t xml:space="preserve">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платы, либо в объеме, превышающем ставку заработной платы, если этот объем был оговорен в трудовом договоре, или приказе руководителя и не носил временного характера.</w:t>
      </w:r>
    </w:p>
    <w:p w:rsidR="00D45567" w:rsidRPr="00D45567" w:rsidRDefault="00D45567" w:rsidP="00C94C2C">
      <w:r w:rsidRPr="00D45567">
        <w:lastRenderedPageBreak/>
        <w:t xml:space="preserve">2.11. Учебная нагрузка учителям, находящимся в </w:t>
      </w:r>
      <w:r>
        <w:t>отпуске по уходу за ребенком до</w:t>
      </w:r>
      <w:r w:rsidRPr="00D45567">
        <w:t xml:space="preserve">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D45567" w:rsidRPr="00D45567" w:rsidRDefault="00D45567" w:rsidP="00C94C2C">
      <w:r w:rsidRPr="00D45567">
        <w:t>2.12. Учебная нагрузка на выходные и нерабочие праздничные дни не планируется.</w:t>
      </w:r>
    </w:p>
    <w:p w:rsidR="00D45567" w:rsidRPr="00552295" w:rsidRDefault="00D45567" w:rsidP="00C94C2C">
      <w:pPr>
        <w:rPr>
          <w:highlight w:val="yellow"/>
        </w:rPr>
      </w:pPr>
      <w:r w:rsidRPr="00D45567">
        <w:t xml:space="preserve">2.13. </w:t>
      </w:r>
      <w:r w:rsidRPr="00552295">
        <w:rPr>
          <w:highlight w:val="yellow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а) по взаимному согласию сторон;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б) по инициативе работодателя с письменного согласия работника в случаях: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- уменьшения количества часов по учебным планам и программам, сокращения количества классов-комплектов (групп);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</w:t>
      </w:r>
      <w:r w:rsidR="00552295" w:rsidRPr="00552295">
        <w:rPr>
          <w:highlight w:val="yellow"/>
        </w:rPr>
        <w:t xml:space="preserve"> </w:t>
      </w:r>
      <w:r w:rsidRPr="00552295">
        <w:rPr>
          <w:highlight w:val="yellow"/>
        </w:rPr>
        <w:t>увеличенной учебной нагрузки в таком случае не может превышать одного месяца в течение календарного года);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D45567" w:rsidRPr="00552295" w:rsidRDefault="00D45567" w:rsidP="00C94C2C">
      <w:pPr>
        <w:rPr>
          <w:highlight w:val="yellow"/>
        </w:rPr>
      </w:pPr>
      <w:r w:rsidRPr="00552295">
        <w:rPr>
          <w:highlight w:val="yellow"/>
        </w:rPr>
        <w:t>- восстановления на работе учителя, ранее выполнявшего эту учебную нагрузку;</w:t>
      </w:r>
    </w:p>
    <w:p w:rsidR="00D45567" w:rsidRPr="00D45567" w:rsidRDefault="00D45567" w:rsidP="00C94C2C">
      <w:r w:rsidRPr="00552295">
        <w:rPr>
          <w:highlight w:val="yellow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D45567" w:rsidRPr="00D45567" w:rsidRDefault="00D45567" w:rsidP="00C94C2C">
      <w:r w:rsidRPr="00D45567">
        <w:t>2.14. По инициативе работодателя изменение определенных сторонами условий трудового договора допускается, как правило,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работы по определенной специальности, квалификации или должности) (ст.74ТКРФ).</w:t>
      </w:r>
    </w:p>
    <w:p w:rsidR="00D45567" w:rsidRPr="00D45567" w:rsidRDefault="00D45567" w:rsidP="00C94C2C">
      <w:r w:rsidRPr="00D45567">
        <w:t>В течение учебного года изменение определённ</w:t>
      </w:r>
      <w:r>
        <w:t>ы</w:t>
      </w:r>
      <w:r w:rsidRPr="00D45567">
        <w:t>х сторонами условий трудового договора допускается только в исключительных случаях, обусловленных обстоятельствами, не зависящими от воли сторон. Письменное согласие работников на работу в измененных условиях необходимо.</w:t>
      </w:r>
    </w:p>
    <w:p w:rsidR="00D45567" w:rsidRPr="00D45567" w:rsidRDefault="00D45567" w:rsidP="00C94C2C">
      <w:r w:rsidRPr="00D45567">
        <w:t xml:space="preserve">О введении изменений определенных сторонами условий трудового договора </w:t>
      </w:r>
      <w:r>
        <w:t>р</w:t>
      </w:r>
      <w:r w:rsidRPr="00D45567">
        <w:t>аботн</w:t>
      </w:r>
      <w:r>
        <w:t>и</w:t>
      </w:r>
      <w:r w:rsidRPr="00D45567">
        <w:t xml:space="preserve">к должен быть уведомлен работодателем в письменной форме не позднее, </w:t>
      </w:r>
      <w:r w:rsidR="0033408E">
        <w:t>ч</w:t>
      </w:r>
      <w:r w:rsidRPr="00D45567">
        <w:t xml:space="preserve">ем за два месяца (ст.74, 162 ТК РФ). При этом работникам, у которых по независящим от них причинам в течение учебного года учебная </w:t>
      </w:r>
      <w:r w:rsidRPr="00D45567">
        <w:lastRenderedPageBreak/>
        <w:t xml:space="preserve">нагрузка уменьшается </w:t>
      </w:r>
      <w:r>
        <w:t>по</w:t>
      </w:r>
      <w:r w:rsidRPr="00D45567">
        <w:t xml:space="preserve"> сравнению с установленной нагрузкой, выплачивается:</w:t>
      </w:r>
    </w:p>
    <w:p w:rsidR="00D45567" w:rsidRPr="00D45567" w:rsidRDefault="00D45567" w:rsidP="00C94C2C">
      <w:r w:rsidRPr="00D45567">
        <w:t>-заработная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D45567" w:rsidRPr="00D45567" w:rsidRDefault="00D45567" w:rsidP="00C94C2C">
      <w:r w:rsidRPr="00D45567">
        <w:t xml:space="preserve">-заработная плата в размере месячной ставки, если объем учебной нагрузки </w:t>
      </w:r>
      <w:r>
        <w:t>д</w:t>
      </w:r>
      <w:r w:rsidRPr="00D45567">
        <w:t>о ее уменьшения соответствовал норме часов преподавательской работы в неде</w:t>
      </w:r>
      <w:r>
        <w:t>л</w:t>
      </w:r>
      <w:r w:rsidRPr="00D45567">
        <w:t>ю, установленной за ставку заработной платы, и если их невозможно догрузить другой педагогической работой;</w:t>
      </w:r>
    </w:p>
    <w:p w:rsidR="00D45567" w:rsidRPr="00D45567" w:rsidRDefault="00D45567" w:rsidP="00C94C2C">
      <w:r w:rsidRPr="00D45567">
        <w:t>-заработная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 и если их невозможно догрузить другой педагогической работой.</w:t>
      </w:r>
    </w:p>
    <w:p w:rsidR="00D45567" w:rsidRPr="00D45567" w:rsidRDefault="00D45567" w:rsidP="00C94C2C">
      <w:r w:rsidRPr="00D45567"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D9389C" w:rsidRPr="00D9389C" w:rsidRDefault="00D45567" w:rsidP="00C94C2C">
      <w:r w:rsidRPr="00D45567">
        <w:t>2.15.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</w:t>
      </w:r>
      <w:r>
        <w:t>го</w:t>
      </w:r>
      <w:r w:rsidR="00D9389C" w:rsidRPr="00D9389C">
        <w:t>распорядка и иными локальными нормативными актами, действующими в учреждении.</w:t>
      </w:r>
    </w:p>
    <w:p w:rsidR="00D9389C" w:rsidRDefault="00D9389C" w:rsidP="00C94C2C">
      <w:r w:rsidRPr="00D9389C">
        <w:t>2. 16.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D9389C" w:rsidRPr="00D9389C" w:rsidRDefault="00D9389C" w:rsidP="00C94C2C"/>
    <w:p w:rsidR="00D9389C" w:rsidRPr="00567E12" w:rsidRDefault="00D9389C" w:rsidP="00C94C2C">
      <w:pPr>
        <w:rPr>
          <w:b/>
        </w:rPr>
      </w:pPr>
      <w:r w:rsidRPr="00567E12">
        <w:rPr>
          <w:b/>
        </w:rPr>
        <w:t>III. Профессиональная подготовка, переподготовка</w:t>
      </w:r>
    </w:p>
    <w:p w:rsidR="00D9389C" w:rsidRPr="00567E12" w:rsidRDefault="00D9389C" w:rsidP="00C94C2C">
      <w:pPr>
        <w:rPr>
          <w:b/>
        </w:rPr>
      </w:pPr>
      <w:r w:rsidRPr="00567E12">
        <w:rPr>
          <w:b/>
        </w:rPr>
        <w:t>и повышение квалификации работников</w:t>
      </w:r>
    </w:p>
    <w:p w:rsidR="00D9389C" w:rsidRPr="00D9389C" w:rsidRDefault="00D9389C" w:rsidP="00C94C2C">
      <w:r>
        <w:t>3</w:t>
      </w:r>
      <w:r w:rsidRPr="00D9389C">
        <w:t>. Стороны пришли к соглашению о том, что:</w:t>
      </w:r>
    </w:p>
    <w:p w:rsidR="00D9389C" w:rsidRPr="00D9389C" w:rsidRDefault="00D9389C" w:rsidP="00C94C2C">
      <w:r w:rsidRPr="00D9389C">
        <w:t xml:space="preserve">3.1. Работодатель определяет необходимость профессиональной подготовки </w:t>
      </w:r>
      <w:r>
        <w:t>и п</w:t>
      </w:r>
      <w:r w:rsidRPr="00D9389C">
        <w:t>ереподготовки кадров для нужд учреждения.</w:t>
      </w:r>
    </w:p>
    <w:p w:rsidR="00D9389C" w:rsidRPr="00D9389C" w:rsidRDefault="00D9389C" w:rsidP="00C94C2C">
      <w:r w:rsidRPr="00D9389C">
        <w:t xml:space="preserve">3.2. Работодатель с учетом мнения (по согласованию) профкома определяет </w:t>
      </w:r>
      <w:r>
        <w:t>форм</w:t>
      </w:r>
      <w:r w:rsidRPr="00D9389C">
        <w:t>ы профессиональной подготовки, переподготовки и повышения квалифика</w:t>
      </w:r>
      <w:r>
        <w:t>ции</w:t>
      </w:r>
      <w:r w:rsidRPr="00D9389C">
        <w:t xml:space="preserve"> работников, перечень необходимых профессий и специальностей на каждый </w:t>
      </w:r>
      <w:r>
        <w:t>кал</w:t>
      </w:r>
      <w:r w:rsidRPr="00D9389C">
        <w:t>ендарный год с учетом перспектив развития учреждения.</w:t>
      </w:r>
    </w:p>
    <w:p w:rsidR="00D9389C" w:rsidRPr="00D9389C" w:rsidRDefault="00D9389C" w:rsidP="00C94C2C">
      <w:r w:rsidRPr="00D9389C">
        <w:t>3.3. Работодатель обязуется:</w:t>
      </w:r>
    </w:p>
    <w:p w:rsidR="00D9389C" w:rsidRPr="00D9389C" w:rsidRDefault="00D9389C" w:rsidP="00C94C2C">
      <w:r w:rsidRPr="00D9389C">
        <w:t>3.3.1. Организовывать профессиональную подготовку, переподготовку и по</w:t>
      </w:r>
      <w:r>
        <w:t>в</w:t>
      </w:r>
      <w:r w:rsidRPr="00D9389C">
        <w:t>ышение квалификации работников (в разрезе специальности).</w:t>
      </w:r>
    </w:p>
    <w:p w:rsidR="00D9389C" w:rsidRPr="00D9389C" w:rsidRDefault="00D9389C" w:rsidP="00C94C2C">
      <w:r w:rsidRPr="00D9389C">
        <w:t xml:space="preserve">3.3.2. Организовывать повышение квалификации педагогических работников </w:t>
      </w:r>
      <w:r>
        <w:t xml:space="preserve">не </w:t>
      </w:r>
      <w:r w:rsidRPr="00D9389C">
        <w:t>реже чем один раз в 3 года</w:t>
      </w:r>
      <w:r w:rsidR="0068091B">
        <w:t xml:space="preserve">, в соответствии с </w:t>
      </w:r>
      <w:proofErr w:type="gramStart"/>
      <w:r w:rsidR="0068091B">
        <w:t>графиком ,</w:t>
      </w:r>
      <w:proofErr w:type="gramEnd"/>
      <w:r w:rsidR="0068091B">
        <w:t xml:space="preserve"> установленном в образовательном учреждении</w:t>
      </w:r>
      <w:r w:rsidRPr="00D9389C">
        <w:t>.</w:t>
      </w:r>
    </w:p>
    <w:p w:rsidR="00D9389C" w:rsidRPr="00D9389C" w:rsidRDefault="00D9389C" w:rsidP="00C94C2C">
      <w:r w:rsidRPr="00D9389C">
        <w:t>3.3.3. В случае высвобождения работников и одновременного создания рабо</w:t>
      </w:r>
      <w:r>
        <w:t>чи</w:t>
      </w:r>
      <w:r w:rsidRPr="00D9389C">
        <w:t xml:space="preserve">х мест осуществлять опережающее обучение высвобождаемых работников для </w:t>
      </w:r>
      <w:r>
        <w:t>т</w:t>
      </w:r>
      <w:r w:rsidRPr="00D9389C">
        <w:t>рудоустройства на новых рабочих местах.</w:t>
      </w:r>
    </w:p>
    <w:p w:rsidR="00D9389C" w:rsidRPr="00D9389C" w:rsidRDefault="00D9389C" w:rsidP="00C94C2C">
      <w:r w:rsidRPr="00EC5C57">
        <w:lastRenderedPageBreak/>
        <w:t xml:space="preserve">3.3.4. В случае направления работника для повышения </w:t>
      </w:r>
      <w:proofErr w:type="gramStart"/>
      <w:r w:rsidRPr="00EC5C57">
        <w:t>квалификации</w:t>
      </w:r>
      <w:r w:rsidR="00552295">
        <w:t xml:space="preserve">, </w:t>
      </w:r>
      <w:r w:rsidRPr="00EC5C57">
        <w:t xml:space="preserve"> сохранять</w:t>
      </w:r>
      <w:proofErr w:type="gramEnd"/>
      <w:r w:rsidRPr="00EC5C57">
        <w:t xml:space="preserve"> за ним место работы (должность), среднюю заработную плату по основному месту работы,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</w:t>
      </w:r>
      <w:r w:rsidR="00552295">
        <w:t xml:space="preserve"> (ст.</w:t>
      </w:r>
      <w:r w:rsidRPr="00D9389C">
        <w:t>187 ТК РФ).</w:t>
      </w:r>
    </w:p>
    <w:p w:rsidR="00D9389C" w:rsidRPr="00D9389C" w:rsidRDefault="00D9389C" w:rsidP="00C94C2C">
      <w:r w:rsidRPr="00D9389C">
        <w:t>3.3.5.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— 176 ТК Р</w:t>
      </w:r>
      <w:r>
        <w:t>Ф</w:t>
      </w:r>
    </w:p>
    <w:p w:rsidR="00D9389C" w:rsidRPr="00D9389C" w:rsidRDefault="00D9389C" w:rsidP="00C94C2C">
      <w:r w:rsidRPr="00D9389C">
        <w:t>Предоставлять гарантии и компенсации, предусмотренные ст. 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</w:t>
      </w:r>
      <w:r>
        <w:t>п</w:t>
      </w:r>
      <w:r w:rsidRPr="00D9389C">
        <w:t>ример, если обучение осуществляется по профилю деятельности учреждения, по на</w:t>
      </w:r>
      <w:r>
        <w:t>п</w:t>
      </w:r>
      <w:r w:rsidRPr="00D9389C">
        <w:t>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</w:p>
    <w:p w:rsidR="00B34BE3" w:rsidRDefault="00D9389C" w:rsidP="00C94C2C">
      <w:r w:rsidRPr="00D9389C">
        <w:t>3.3.6.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время.</w:t>
      </w:r>
    </w:p>
    <w:p w:rsidR="00D9389C" w:rsidRPr="004031E7" w:rsidRDefault="00D9389C" w:rsidP="00C94C2C">
      <w:r w:rsidRPr="00D9389C">
        <w:t>3.3.7. При проведении аттестации на соответствие занимаемой должности характеристики на работников-членов профсоюза направлять в профком для по</w:t>
      </w:r>
      <w:r>
        <w:t>л</w:t>
      </w:r>
      <w:r w:rsidRPr="00D9389C">
        <w:t>учения мотивированного мнения последнего.</w:t>
      </w:r>
    </w:p>
    <w:p w:rsidR="00D9389C" w:rsidRPr="004031E7" w:rsidRDefault="00D9389C" w:rsidP="00C94C2C"/>
    <w:p w:rsidR="00D9389C" w:rsidRPr="00567E12" w:rsidRDefault="00D9389C" w:rsidP="00C94C2C">
      <w:pPr>
        <w:rPr>
          <w:b/>
        </w:rPr>
      </w:pPr>
      <w:r w:rsidRPr="00567E12">
        <w:rPr>
          <w:b/>
        </w:rPr>
        <w:t>I</w:t>
      </w:r>
      <w:r w:rsidRPr="00567E12">
        <w:rPr>
          <w:b/>
          <w:lang w:val="en-US"/>
        </w:rPr>
        <w:t>V</w:t>
      </w:r>
      <w:r w:rsidRPr="00567E12">
        <w:rPr>
          <w:b/>
        </w:rPr>
        <w:t>. Высвобождение работников и содействие их трудоустройству</w:t>
      </w:r>
    </w:p>
    <w:p w:rsidR="00D9389C" w:rsidRPr="00D9389C" w:rsidRDefault="00D9389C" w:rsidP="00C94C2C">
      <w:r w:rsidRPr="00D9389C">
        <w:t>4. Работодатель обязуется:</w:t>
      </w:r>
    </w:p>
    <w:p w:rsidR="00D9389C" w:rsidRPr="00D9389C" w:rsidRDefault="00D9389C" w:rsidP="00C94C2C">
      <w:r w:rsidRPr="00D9389C">
        <w:t>4.1. Уведомлять профком в письменной форме о сокращении числе</w:t>
      </w:r>
      <w:r>
        <w:t xml:space="preserve">нности или </w:t>
      </w:r>
      <w:r w:rsidRPr="00D9389C">
        <w:t xml:space="preserve"> штата работников не позднее, чем за два месяца до его начала, а в случаях, которые могут повлечь массовое высвобождение, не позднее, чем за три месяца </w:t>
      </w:r>
      <w:r>
        <w:t>д</w:t>
      </w:r>
      <w:r w:rsidRPr="00D9389C">
        <w:t>о его начала (ст.82 ТК РФ).</w:t>
      </w:r>
    </w:p>
    <w:p w:rsidR="00D9389C" w:rsidRPr="00D9389C" w:rsidRDefault="00D9389C" w:rsidP="00C94C2C">
      <w:r w:rsidRPr="00D9389C">
        <w:t>Уведомление должно содержать проекты приказов о сокращении численности или штатов, список сокращаем</w:t>
      </w:r>
      <w:r>
        <w:t>ы</w:t>
      </w:r>
      <w:r w:rsidRPr="00D9389C">
        <w:t>х должностей и работников, перечень вакан</w:t>
      </w:r>
      <w:r>
        <w:t>си</w:t>
      </w:r>
      <w:r w:rsidRPr="00D9389C">
        <w:t>й, предполагаемые варианты трудоустройства.</w:t>
      </w:r>
    </w:p>
    <w:p w:rsidR="00D9389C" w:rsidRPr="00D9389C" w:rsidRDefault="00D9389C" w:rsidP="00C94C2C">
      <w:r w:rsidRPr="00D9389C">
        <w:t>В случае массового высвобождения работников уведомление должно содер</w:t>
      </w:r>
      <w:r>
        <w:t>ж</w:t>
      </w:r>
      <w:r w:rsidRPr="00D9389C">
        <w:t>ать социально-экономическое обоснование.</w:t>
      </w:r>
    </w:p>
    <w:p w:rsidR="00D9389C" w:rsidRPr="00D9389C" w:rsidRDefault="00D9389C" w:rsidP="00C94C2C">
      <w:r w:rsidRPr="00D9389C">
        <w:t xml:space="preserve">4.2. Работникам, получившим уведомление об увольнении по п.1 и п.2 ст. 81 К РФ, предоставлять свободное от работы время не менее 2-х часов в неделю </w:t>
      </w:r>
      <w:r>
        <w:t>д</w:t>
      </w:r>
      <w:r w:rsidRPr="00D9389C">
        <w:t>ля самостоятельного поиска новой работы с сохранением заработной платы.</w:t>
      </w:r>
    </w:p>
    <w:p w:rsidR="00D9389C" w:rsidRPr="00D9389C" w:rsidRDefault="00D9389C" w:rsidP="00C94C2C">
      <w:r w:rsidRPr="00D9389C">
        <w:t xml:space="preserve">4.3. Увольнение членов профсоюза по инициативе работодателя в связи с сокращением численности или штата (п. 2 ст. 81 ТК РФ), а также по п.п. </w:t>
      </w:r>
      <w:r>
        <w:t>3</w:t>
      </w:r>
      <w:r w:rsidRPr="00D9389C">
        <w:t xml:space="preserve"> и</w:t>
      </w:r>
      <w:r w:rsidR="0033408E">
        <w:t xml:space="preserve"> </w:t>
      </w:r>
      <w:r w:rsidRPr="00D9389C">
        <w:t>5 ч</w:t>
      </w:r>
      <w:r>
        <w:t>.</w:t>
      </w:r>
      <w:r w:rsidRPr="00D9389C">
        <w:t>1</w:t>
      </w:r>
      <w:r>
        <w:t xml:space="preserve"> ст.</w:t>
      </w:r>
      <w:r w:rsidRPr="00D9389C">
        <w:t xml:space="preserve"> 81 производить с учетом мнения (с предварительного согласия) </w:t>
      </w:r>
      <w:r w:rsidRPr="00D9389C">
        <w:lastRenderedPageBreak/>
        <w:t xml:space="preserve">профкома </w:t>
      </w:r>
      <w:r w:rsidR="00252D48">
        <w:t>с</w:t>
      </w:r>
      <w:r w:rsidRPr="00D9389C">
        <w:t>т.82 ТК РФ), направив в профсоюзный орган до</w:t>
      </w:r>
      <w:r w:rsidR="0033408E">
        <w:t xml:space="preserve"> </w:t>
      </w:r>
      <w:r w:rsidRPr="00D9389C">
        <w:t xml:space="preserve">принятия окончательного </w:t>
      </w:r>
      <w:r w:rsidR="00252D48" w:rsidRPr="00D9389C">
        <w:t>решения</w:t>
      </w:r>
      <w:r w:rsidRPr="00D9389C">
        <w:t xml:space="preserve"> проект соответствующего приказа с приложением копий документов, </w:t>
      </w:r>
      <w:r w:rsidR="00252D48">
        <w:t>являющихся</w:t>
      </w:r>
      <w:r w:rsidRPr="00D9389C">
        <w:t xml:space="preserve"> основанием для принятия указанного решения.</w:t>
      </w:r>
    </w:p>
    <w:p w:rsidR="00D9389C" w:rsidRPr="00D9389C" w:rsidRDefault="00D9389C" w:rsidP="00C94C2C">
      <w:r w:rsidRPr="00D9389C">
        <w:t xml:space="preserve">4.4. Выборный орган первичной профсоюзной организации в течение семи </w:t>
      </w:r>
      <w:r w:rsidR="00252D48">
        <w:t>р</w:t>
      </w:r>
      <w:r w:rsidRPr="00D9389C">
        <w:t>абочих дней со дня получения проекта приказа и копий документов рассматривает этот вопрос и направляет работодателю свое мотивированное мнение в пись</w:t>
      </w:r>
      <w:r w:rsidR="00252D48">
        <w:t>м</w:t>
      </w:r>
      <w:r w:rsidRPr="00D9389C">
        <w:t xml:space="preserve">енной форме. Мнение, не представленное в семидневный срок, работодателем </w:t>
      </w:r>
      <w:r w:rsidR="00252D48">
        <w:t>н</w:t>
      </w:r>
      <w:r w:rsidRPr="00D9389C">
        <w:t>е учитывается.</w:t>
      </w:r>
    </w:p>
    <w:p w:rsidR="00D9389C" w:rsidRPr="00D9389C" w:rsidRDefault="00D9389C" w:rsidP="00C94C2C">
      <w:r w:rsidRPr="00D9389C">
        <w:t>4.5.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</w:t>
      </w:r>
      <w:r w:rsidR="00252D48">
        <w:t>д</w:t>
      </w:r>
      <w:r w:rsidRPr="00D9389C">
        <w:t>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D9389C" w:rsidRDefault="00D9389C" w:rsidP="00C94C2C">
      <w:r w:rsidRPr="00D9389C">
        <w:t xml:space="preserve">4.6. Расторжение трудового договора по инициативе работодателя с беременными женщинами не допускается, за исключением случаев, предусмотренных п. 1 </w:t>
      </w:r>
      <w:r w:rsidR="00252D48">
        <w:t>с</w:t>
      </w:r>
      <w:r w:rsidRPr="00D9389C">
        <w:t>т. 81 ТК РФ. В случае истечения срочного трудового договора в период бере</w:t>
      </w:r>
      <w:r w:rsidR="00252D48">
        <w:t>меннос</w:t>
      </w:r>
      <w:r w:rsidRPr="00D9389C">
        <w:t xml:space="preserve">ти женщины работодатель обязан по её заявлению продлить срок </w:t>
      </w:r>
      <w:r w:rsidR="00252D48">
        <w:t>т</w:t>
      </w:r>
      <w:r w:rsidRPr="00D9389C">
        <w:t xml:space="preserve">рудового договора до наступления у неё права на отпуск по беременности и родам. </w:t>
      </w:r>
      <w:r w:rsidR="00252D48" w:rsidRPr="00D9389C">
        <w:t>Рас</w:t>
      </w:r>
      <w:r w:rsidR="00252D48">
        <w:t>то</w:t>
      </w:r>
      <w:r w:rsidR="00252D48" w:rsidRPr="00D9389C">
        <w:t>ржение</w:t>
      </w:r>
      <w:r w:rsidRPr="00D9389C">
        <w:t xml:space="preserve"> трудового договора с женщинами, имеющими детей до 3-х лет, одинокими матерями, воспит</w:t>
      </w:r>
      <w:r w:rsidR="00252D48">
        <w:t>ы</w:t>
      </w:r>
      <w:r w:rsidRPr="00D9389C">
        <w:t>вающими ребёнка до 14 лет (ребёнка инвалида до 18 лет), другими лицами, воспитывающими детей без матери (отца), по инициативе работодателя не допускается, за исключением случаев, преду</w:t>
      </w:r>
      <w:r w:rsidR="00252D48">
        <w:t>с</w:t>
      </w:r>
      <w:r w:rsidRPr="00D9389C">
        <w:t>мотренн</w:t>
      </w:r>
      <w:r w:rsidR="00252D48">
        <w:t>ых п. 1 п.п.5-8 и п.1</w:t>
      </w:r>
      <w:r w:rsidRPr="00D9389C">
        <w:t>0-11 ст.81 ТК РФ ст.261 ТК РФ и п.2 ст.336 ТК РФ.</w:t>
      </w:r>
    </w:p>
    <w:p w:rsidR="002343EF" w:rsidRPr="002343EF" w:rsidRDefault="002343EF" w:rsidP="00C94C2C">
      <w:r w:rsidRPr="002343EF">
        <w:t xml:space="preserve">4.7. 0 предстоящем </w:t>
      </w:r>
      <w:proofErr w:type="gramStart"/>
      <w:r w:rsidRPr="002343EF">
        <w:t>увольнении</w:t>
      </w:r>
      <w:r w:rsidR="00552295">
        <w:t xml:space="preserve">, </w:t>
      </w:r>
      <w:r w:rsidRPr="002343EF">
        <w:t xml:space="preserve"> в</w:t>
      </w:r>
      <w:proofErr w:type="gramEnd"/>
      <w:r w:rsidRPr="002343EF">
        <w:t xml:space="preserve"> связи с ликвидацией организации,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</w:t>
      </w:r>
      <w:r>
        <w:t>у</w:t>
      </w:r>
      <w:r w:rsidRPr="002343EF">
        <w:t>вольнения.</w:t>
      </w:r>
    </w:p>
    <w:p w:rsidR="002343EF" w:rsidRPr="002343EF" w:rsidRDefault="002343EF" w:rsidP="00C94C2C">
      <w:r w:rsidRPr="002343EF">
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</w:t>
      </w:r>
      <w:r>
        <w:t>п</w:t>
      </w:r>
      <w:r w:rsidRPr="002343EF">
        <w:t>орцио</w:t>
      </w:r>
      <w:r>
        <w:t>н</w:t>
      </w:r>
      <w:r w:rsidRPr="002343EF">
        <w:t>ально времени, оставшемуся до истечения срока предупреждения об увольнении.</w:t>
      </w:r>
    </w:p>
    <w:p w:rsidR="002343EF" w:rsidRPr="002343EF" w:rsidRDefault="002343EF" w:rsidP="00C94C2C">
      <w:r w:rsidRPr="002343EF">
        <w:t xml:space="preserve">4.8. При проведении мероприятий по сокращению численности или штата </w:t>
      </w:r>
      <w:r>
        <w:t>р</w:t>
      </w:r>
      <w:r w:rsidRPr="002343EF">
        <w:t>аботников учреждения работодатель обязан предложить работнику другую имеющуюся работу (вакантную должность).</w:t>
      </w:r>
    </w:p>
    <w:p w:rsidR="002343EF" w:rsidRPr="002343EF" w:rsidRDefault="002343EF" w:rsidP="00C94C2C">
      <w:r w:rsidRPr="002343EF">
        <w:t>4.9.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343EF" w:rsidRDefault="002343EF" w:rsidP="00C94C2C">
      <w:r w:rsidRPr="002343EF">
        <w:t>4.10. Стороны договорились, что:</w:t>
      </w:r>
    </w:p>
    <w:p w:rsidR="00117F5E" w:rsidRPr="003A37EB" w:rsidRDefault="00117F5E" w:rsidP="00C60983">
      <w:pPr>
        <w:rPr>
          <w:highlight w:val="yellow"/>
        </w:rPr>
      </w:pPr>
      <w:r>
        <w:t>4.10.1</w:t>
      </w:r>
      <w:r w:rsidRPr="003A37EB">
        <w:rPr>
          <w:highlight w:val="yellow"/>
        </w:rPr>
        <w:t xml:space="preserve">. При сокращении численности или штата работников образовательного учреждения преимущественное право на оставление на работе предоставляется работникам с более высокой производительностью труда и </w:t>
      </w:r>
      <w:r w:rsidRPr="003A37EB">
        <w:rPr>
          <w:highlight w:val="yellow"/>
        </w:rPr>
        <w:lastRenderedPageBreak/>
        <w:t>квалификацией (квалификационной категорией). При равной квалификации предпочтение в оставлении на работе отдаётся:</w:t>
      </w:r>
    </w:p>
    <w:p w:rsidR="00117F5E" w:rsidRPr="003A37EB" w:rsidRDefault="00C53146" w:rsidP="00117F5E">
      <w:pPr>
        <w:pStyle w:val="a3"/>
        <w:numPr>
          <w:ilvl w:val="0"/>
          <w:numId w:val="4"/>
        </w:numPr>
        <w:rPr>
          <w:highlight w:val="yellow"/>
        </w:rPr>
      </w:pPr>
      <w:r w:rsidRPr="003A37EB">
        <w:rPr>
          <w:highlight w:val="yellow"/>
        </w:rPr>
        <w:t xml:space="preserve">Семейным, </w:t>
      </w:r>
      <w:r w:rsidR="00117F5E" w:rsidRPr="003A37EB">
        <w:rPr>
          <w:highlight w:val="yellow"/>
        </w:rPr>
        <w:t xml:space="preserve"> </w:t>
      </w:r>
      <w:r w:rsidRPr="003A37EB">
        <w:rPr>
          <w:highlight w:val="yellow"/>
        </w:rPr>
        <w:t xml:space="preserve">при </w:t>
      </w:r>
      <w:r w:rsidR="00117F5E" w:rsidRPr="003A37EB">
        <w:rPr>
          <w:highlight w:val="yellow"/>
        </w:rPr>
        <w:t>наличии двух или более иждивенцев</w:t>
      </w:r>
      <w:r w:rsidR="00CE12E2" w:rsidRPr="003A37EB">
        <w:rPr>
          <w:highlight w:val="yellow"/>
        </w:rPr>
        <w:t xml:space="preserve"> </w:t>
      </w:r>
      <w:r w:rsidR="00117F5E" w:rsidRPr="003A37EB">
        <w:rPr>
          <w:highlight w:val="yellow"/>
        </w:rPr>
        <w:t xml:space="preserve">(нетрудоспособных членов семьи, находящихся на полном содержании работника или получающих от него помощь, которая </w:t>
      </w:r>
      <w:r w:rsidR="00CE12E2" w:rsidRPr="003A37EB">
        <w:rPr>
          <w:highlight w:val="yellow"/>
        </w:rPr>
        <w:t>является для них постоянным и основным источником средств</w:t>
      </w:r>
      <w:r w:rsidR="00552295" w:rsidRPr="003A37EB">
        <w:rPr>
          <w:highlight w:val="yellow"/>
        </w:rPr>
        <w:t xml:space="preserve">, </w:t>
      </w:r>
      <w:r w:rsidR="00CE12E2" w:rsidRPr="003A37EB">
        <w:rPr>
          <w:highlight w:val="yellow"/>
        </w:rPr>
        <w:t xml:space="preserve"> к существованию);</w:t>
      </w:r>
    </w:p>
    <w:p w:rsidR="00CE12E2" w:rsidRPr="003A37EB" w:rsidRDefault="00CE12E2" w:rsidP="00117F5E">
      <w:pPr>
        <w:pStyle w:val="a3"/>
        <w:numPr>
          <w:ilvl w:val="0"/>
          <w:numId w:val="4"/>
        </w:numPr>
        <w:rPr>
          <w:highlight w:val="yellow"/>
        </w:rPr>
      </w:pPr>
      <w:r w:rsidRPr="003A37EB">
        <w:rPr>
          <w:highlight w:val="yellow"/>
        </w:rPr>
        <w:t>Лицам, в семье которых нет других работников с самостоятельным заработком;</w:t>
      </w:r>
    </w:p>
    <w:p w:rsidR="00CE12E2" w:rsidRPr="003A37EB" w:rsidRDefault="00CE12E2" w:rsidP="00117F5E">
      <w:pPr>
        <w:pStyle w:val="a3"/>
        <w:numPr>
          <w:ilvl w:val="0"/>
          <w:numId w:val="4"/>
        </w:numPr>
        <w:rPr>
          <w:highlight w:val="yellow"/>
        </w:rPr>
      </w:pPr>
      <w:r w:rsidRPr="003A37EB">
        <w:rPr>
          <w:highlight w:val="yellow"/>
        </w:rPr>
        <w:t>Работникам, получившим в данном учреждении трудовое увечье или профессиональное заболевание;</w:t>
      </w:r>
    </w:p>
    <w:p w:rsidR="00CE12E2" w:rsidRPr="003A37EB" w:rsidRDefault="00CE12E2" w:rsidP="00117F5E">
      <w:pPr>
        <w:pStyle w:val="a3"/>
        <w:numPr>
          <w:ilvl w:val="0"/>
          <w:numId w:val="4"/>
        </w:numPr>
        <w:rPr>
          <w:highlight w:val="yellow"/>
        </w:rPr>
      </w:pPr>
      <w:r w:rsidRPr="003A37EB">
        <w:rPr>
          <w:highlight w:val="yellow"/>
        </w:rPr>
        <w:t>Работникам, повышающим свою квалификацию без отрыва от работы по направлению руководителя образовательного учреждения;</w:t>
      </w:r>
    </w:p>
    <w:p w:rsidR="00C60983" w:rsidRPr="003A37EB" w:rsidRDefault="00C242BB" w:rsidP="00C60983">
      <w:pPr>
        <w:pStyle w:val="a3"/>
        <w:numPr>
          <w:ilvl w:val="0"/>
          <w:numId w:val="4"/>
        </w:numPr>
        <w:rPr>
          <w:highlight w:val="yellow"/>
        </w:rPr>
      </w:pPr>
      <w:proofErr w:type="gramStart"/>
      <w:r w:rsidRPr="003A37EB">
        <w:rPr>
          <w:highlight w:val="yellow"/>
        </w:rPr>
        <w:t>В</w:t>
      </w:r>
      <w:r w:rsidR="00C60983" w:rsidRPr="003A37EB">
        <w:rPr>
          <w:highlight w:val="yellow"/>
        </w:rPr>
        <w:t>оспитывающ</w:t>
      </w:r>
      <w:r w:rsidRPr="003A37EB">
        <w:rPr>
          <w:highlight w:val="yellow"/>
        </w:rPr>
        <w:t>им</w:t>
      </w:r>
      <w:r w:rsidR="00552295" w:rsidRPr="003A37EB">
        <w:rPr>
          <w:highlight w:val="yellow"/>
        </w:rPr>
        <w:t xml:space="preserve"> </w:t>
      </w:r>
      <w:r w:rsidRPr="003A37EB">
        <w:rPr>
          <w:highlight w:val="yellow"/>
        </w:rPr>
        <w:t xml:space="preserve"> </w:t>
      </w:r>
      <w:r w:rsidR="00C60983" w:rsidRPr="003A37EB">
        <w:rPr>
          <w:highlight w:val="yellow"/>
        </w:rPr>
        <w:t>детей</w:t>
      </w:r>
      <w:proofErr w:type="gramEnd"/>
      <w:r w:rsidR="00C60983" w:rsidRPr="003A37EB">
        <w:rPr>
          <w:highlight w:val="yellow"/>
        </w:rPr>
        <w:t>-инвалидов до 18 лет;</w:t>
      </w:r>
    </w:p>
    <w:p w:rsidR="00C53146" w:rsidRPr="003A37EB" w:rsidRDefault="00C242BB" w:rsidP="00C53146">
      <w:pPr>
        <w:pStyle w:val="a3"/>
        <w:numPr>
          <w:ilvl w:val="0"/>
          <w:numId w:val="4"/>
        </w:numPr>
        <w:rPr>
          <w:highlight w:val="yellow"/>
        </w:rPr>
      </w:pPr>
      <w:proofErr w:type="gramStart"/>
      <w:r w:rsidRPr="003A37EB">
        <w:rPr>
          <w:highlight w:val="yellow"/>
        </w:rPr>
        <w:t>Награжденным</w:t>
      </w:r>
      <w:r w:rsidR="00552295" w:rsidRPr="003A37EB">
        <w:rPr>
          <w:highlight w:val="yellow"/>
        </w:rPr>
        <w:t xml:space="preserve"> </w:t>
      </w:r>
      <w:r w:rsidRPr="003A37EB">
        <w:rPr>
          <w:highlight w:val="yellow"/>
        </w:rPr>
        <w:t xml:space="preserve"> государственными</w:t>
      </w:r>
      <w:proofErr w:type="gramEnd"/>
      <w:r w:rsidRPr="003A37EB">
        <w:rPr>
          <w:highlight w:val="yellow"/>
        </w:rPr>
        <w:t xml:space="preserve"> наградами в связи с педагогической деятельностью; </w:t>
      </w:r>
    </w:p>
    <w:p w:rsidR="00C60983" w:rsidRPr="003A37EB" w:rsidRDefault="00C242BB" w:rsidP="00C53146">
      <w:pPr>
        <w:pStyle w:val="a3"/>
        <w:numPr>
          <w:ilvl w:val="0"/>
          <w:numId w:val="4"/>
        </w:numPr>
        <w:rPr>
          <w:highlight w:val="yellow"/>
        </w:rPr>
      </w:pPr>
      <w:r w:rsidRPr="003A37EB">
        <w:rPr>
          <w:highlight w:val="yellow"/>
        </w:rPr>
        <w:t>Молодым специалистам, имеющим трудовой стаж менее одного года.</w:t>
      </w:r>
    </w:p>
    <w:p w:rsidR="00CE12E2" w:rsidRPr="003A37EB" w:rsidRDefault="00CE12E2" w:rsidP="00117F5E">
      <w:pPr>
        <w:pStyle w:val="a3"/>
        <w:numPr>
          <w:ilvl w:val="0"/>
          <w:numId w:val="4"/>
        </w:numPr>
        <w:rPr>
          <w:highlight w:val="yellow"/>
        </w:rPr>
      </w:pPr>
      <w:r w:rsidRPr="003A37EB">
        <w:rPr>
          <w:highlight w:val="yellow"/>
        </w:rPr>
        <w:t xml:space="preserve">Председателям Профкомов первичных профсоюзных организаций и районной территориальной профсоюзной организации (ст. 376 и ст. 374) и в соответствии со ст. 261 Трудового кодекса Российской Федерации (далее – ТК </w:t>
      </w:r>
      <w:r w:rsidR="00C60983" w:rsidRPr="003A37EB">
        <w:rPr>
          <w:highlight w:val="yellow"/>
        </w:rPr>
        <w:t>РФ).</w:t>
      </w:r>
    </w:p>
    <w:p w:rsidR="009243D6" w:rsidRPr="003A37EB" w:rsidRDefault="00117F5E" w:rsidP="00C94C2C">
      <w:pPr>
        <w:rPr>
          <w:highlight w:val="yellow"/>
        </w:rPr>
      </w:pPr>
      <w:r w:rsidRPr="003A37EB">
        <w:rPr>
          <w:highlight w:val="yellow"/>
        </w:rPr>
        <w:t>4.10.2</w:t>
      </w:r>
      <w:r w:rsidR="002343EF" w:rsidRPr="003A37EB">
        <w:rPr>
          <w:highlight w:val="yellow"/>
        </w:rPr>
        <w:t>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</w:t>
      </w:r>
      <w:r w:rsidR="009243D6" w:rsidRPr="003A37EB">
        <w:rPr>
          <w:highlight w:val="yellow"/>
        </w:rPr>
        <w:t>е</w:t>
      </w:r>
      <w:r w:rsidR="0068091B" w:rsidRPr="003A37EB">
        <w:rPr>
          <w:highlight w:val="yellow"/>
        </w:rPr>
        <w:t xml:space="preserve"> работники</w:t>
      </w:r>
      <w:r w:rsidR="002343EF" w:rsidRPr="003A37EB">
        <w:rPr>
          <w:highlight w:val="yellow"/>
        </w:rPr>
        <w:t>:</w:t>
      </w:r>
    </w:p>
    <w:p w:rsidR="009243D6" w:rsidRPr="003A37EB" w:rsidRDefault="009243D6" w:rsidP="009243D6">
      <w:pPr>
        <w:pStyle w:val="a3"/>
        <w:numPr>
          <w:ilvl w:val="0"/>
          <w:numId w:val="3"/>
        </w:numPr>
        <w:rPr>
          <w:highlight w:val="yellow"/>
        </w:rPr>
      </w:pPr>
      <w:r w:rsidRPr="003A37EB">
        <w:rPr>
          <w:highlight w:val="yellow"/>
        </w:rPr>
        <w:t>В возрасте 50 лет и старше, не являющихся получателями трудовых пенсий;</w:t>
      </w:r>
    </w:p>
    <w:p w:rsidR="009243D6" w:rsidRPr="003A37EB" w:rsidRDefault="002343EF" w:rsidP="009243D6">
      <w:pPr>
        <w:pStyle w:val="a3"/>
        <w:numPr>
          <w:ilvl w:val="0"/>
          <w:numId w:val="3"/>
        </w:numPr>
        <w:rPr>
          <w:highlight w:val="yellow"/>
        </w:rPr>
      </w:pPr>
      <w:r w:rsidRPr="003A37EB">
        <w:rPr>
          <w:highlight w:val="yellow"/>
        </w:rPr>
        <w:t xml:space="preserve">предпенсионного возраста (за два года до </w:t>
      </w:r>
      <w:r w:rsidR="009243D6" w:rsidRPr="003A37EB">
        <w:rPr>
          <w:highlight w:val="yellow"/>
        </w:rPr>
        <w:t xml:space="preserve">достижения </w:t>
      </w:r>
      <w:r w:rsidRPr="003A37EB">
        <w:rPr>
          <w:highlight w:val="yellow"/>
        </w:rPr>
        <w:t>пен</w:t>
      </w:r>
      <w:r w:rsidR="009243D6" w:rsidRPr="003A37EB">
        <w:rPr>
          <w:highlight w:val="yellow"/>
        </w:rPr>
        <w:t>сионного возраста, а также назначения досрочной трудовой пенсии);</w:t>
      </w:r>
    </w:p>
    <w:p w:rsidR="009243D6" w:rsidRPr="003A37EB" w:rsidRDefault="009243D6" w:rsidP="009243D6">
      <w:pPr>
        <w:pStyle w:val="a3"/>
        <w:numPr>
          <w:ilvl w:val="0"/>
          <w:numId w:val="3"/>
        </w:numPr>
        <w:rPr>
          <w:highlight w:val="yellow"/>
        </w:rPr>
      </w:pPr>
      <w:r w:rsidRPr="003A37EB">
        <w:rPr>
          <w:highlight w:val="yellow"/>
        </w:rPr>
        <w:t>педагогическим работникам, стаж которых до 3-х лет</w:t>
      </w:r>
      <w:r w:rsidR="002343EF" w:rsidRPr="003A37EB">
        <w:rPr>
          <w:highlight w:val="yellow"/>
        </w:rPr>
        <w:t xml:space="preserve">; </w:t>
      </w:r>
    </w:p>
    <w:p w:rsidR="00C60983" w:rsidRPr="003A37EB" w:rsidRDefault="009243D6" w:rsidP="009243D6">
      <w:pPr>
        <w:pStyle w:val="a3"/>
        <w:numPr>
          <w:ilvl w:val="0"/>
          <w:numId w:val="3"/>
        </w:numPr>
        <w:rPr>
          <w:highlight w:val="yellow"/>
        </w:rPr>
      </w:pPr>
      <w:r w:rsidRPr="003A37EB">
        <w:rPr>
          <w:highlight w:val="yellow"/>
        </w:rPr>
        <w:t>одиноким родителям, имеющим одного и более несовершеннолетних детей, а также обучающегося в учреждениях профессионального образования</w:t>
      </w:r>
      <w:r w:rsidR="00BC288D" w:rsidRPr="003A37EB">
        <w:rPr>
          <w:highlight w:val="yellow"/>
        </w:rPr>
        <w:t xml:space="preserve">; </w:t>
      </w:r>
      <w:r w:rsidR="002343EF" w:rsidRPr="003A37EB">
        <w:rPr>
          <w:highlight w:val="yellow"/>
        </w:rPr>
        <w:t xml:space="preserve"> </w:t>
      </w:r>
    </w:p>
    <w:p w:rsidR="002343EF" w:rsidRPr="002343EF" w:rsidRDefault="00764922" w:rsidP="00C94C2C">
      <w:r>
        <w:t>4.10.3</w:t>
      </w:r>
      <w:r w:rsidR="002343EF" w:rsidRPr="00764922">
        <w:t>. Высвобождаемым работникам</w:t>
      </w:r>
      <w:r w:rsidR="002343EF" w:rsidRPr="002343EF">
        <w:t xml:space="preserve"> предоставляются гарантии и ком</w:t>
      </w:r>
      <w:r w:rsidR="002343EF">
        <w:t>п</w:t>
      </w:r>
      <w:r w:rsidR="002343EF" w:rsidRPr="002343EF">
        <w:t>енса</w:t>
      </w:r>
      <w:r w:rsidR="002343EF">
        <w:t>ц</w:t>
      </w:r>
      <w:r w:rsidR="002343EF" w:rsidRPr="002343EF">
        <w:t>ии, предусмотренные действующим законодательством при сокращении числен</w:t>
      </w:r>
      <w:r w:rsidR="002343EF">
        <w:t>н</w:t>
      </w:r>
      <w:r w:rsidR="002343EF" w:rsidRPr="002343EF">
        <w:t xml:space="preserve">ости или штата (ст. 178, 180 ТК РФ), а также преимущественное право </w:t>
      </w:r>
      <w:r w:rsidR="002343EF">
        <w:t>приёма</w:t>
      </w:r>
      <w:r w:rsidR="002343EF" w:rsidRPr="002343EF">
        <w:t xml:space="preserve"> на работу при появлении вакансий в течение 1 года.</w:t>
      </w:r>
    </w:p>
    <w:p w:rsidR="002343EF" w:rsidRPr="002343EF" w:rsidRDefault="002343EF" w:rsidP="00C94C2C">
      <w:r w:rsidRPr="002343EF">
        <w:t>4.10.</w:t>
      </w:r>
      <w:r w:rsidR="00764922">
        <w:t>4</w:t>
      </w:r>
      <w:r w:rsidRPr="002343EF">
        <w:t>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 в течение 1 года.</w:t>
      </w:r>
    </w:p>
    <w:p w:rsidR="002343EF" w:rsidRPr="002343EF" w:rsidRDefault="002343EF" w:rsidP="00C94C2C">
      <w:r w:rsidRPr="002343EF">
        <w:lastRenderedPageBreak/>
        <w:t>4.10</w:t>
      </w:r>
      <w:r w:rsidR="00764922">
        <w:t>.5</w:t>
      </w:r>
      <w:r w:rsidRPr="002343EF">
        <w:t>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 работников.</w:t>
      </w:r>
    </w:p>
    <w:p w:rsidR="00C242BB" w:rsidRPr="003A37EB" w:rsidRDefault="002343EF" w:rsidP="00C94C2C">
      <w:pPr>
        <w:rPr>
          <w:highlight w:val="yellow"/>
        </w:rPr>
      </w:pPr>
      <w:r w:rsidRPr="002343EF">
        <w:t>4.10.</w:t>
      </w:r>
      <w:r w:rsidR="00764922">
        <w:t>6</w:t>
      </w:r>
      <w:r w:rsidRPr="002343EF">
        <w:t xml:space="preserve">. </w:t>
      </w:r>
      <w:r w:rsidRPr="003A37EB">
        <w:rPr>
          <w:highlight w:val="yellow"/>
        </w:rPr>
        <w:t>В соответствии со ст. 318 ТК РФ работнику, увольняемому из учреждения, расположенн</w:t>
      </w:r>
      <w:r w:rsidR="00764922" w:rsidRPr="003A37EB">
        <w:rPr>
          <w:highlight w:val="yellow"/>
        </w:rPr>
        <w:t>ого</w:t>
      </w:r>
      <w:r w:rsidRPr="003A37EB">
        <w:rPr>
          <w:highlight w:val="yellow"/>
        </w:rPr>
        <w:t xml:space="preserve"> в районах Крайнего Севера и приравненных к ним местностях, в связи с ликвидацией учреждения (</w:t>
      </w:r>
      <w:r w:rsidRPr="003A37EB">
        <w:rPr>
          <w:highlight w:val="yellow"/>
          <w:u w:val="single"/>
        </w:rPr>
        <w:t>п. 1 части первой статьи 81</w:t>
      </w:r>
      <w:r w:rsidRPr="003A37EB">
        <w:rPr>
          <w:highlight w:val="yellow"/>
        </w:rPr>
        <w:t xml:space="preserve"> ТК РФ) либо сокращением численности или штата работников учреждения (</w:t>
      </w:r>
      <w:r w:rsidRPr="003A37EB">
        <w:rPr>
          <w:highlight w:val="yellow"/>
          <w:u w:val="single"/>
        </w:rPr>
        <w:t>п.2 части первой статьи 81</w:t>
      </w:r>
      <w:r w:rsidRPr="003A37EB">
        <w:rPr>
          <w:highlight w:val="yellow"/>
        </w:rPr>
        <w:t xml:space="preserve"> ТК РФ), </w:t>
      </w:r>
    </w:p>
    <w:p w:rsidR="00C242BB" w:rsidRPr="003A37EB" w:rsidRDefault="00C242BB" w:rsidP="00C94C2C">
      <w:pPr>
        <w:rPr>
          <w:highlight w:val="yellow"/>
        </w:rPr>
      </w:pPr>
      <w:r w:rsidRPr="003A37EB">
        <w:rPr>
          <w:highlight w:val="yellow"/>
        </w:rPr>
        <w:t xml:space="preserve">1) </w:t>
      </w:r>
      <w:r w:rsidR="002343EF" w:rsidRPr="003A37EB">
        <w:rPr>
          <w:highlight w:val="yellow"/>
        </w:rPr>
        <w:t>выплачивается выходное пособие в размере среднего месячного зара</w:t>
      </w:r>
      <w:r w:rsidRPr="003A37EB">
        <w:rPr>
          <w:highlight w:val="yellow"/>
        </w:rPr>
        <w:t>ботка;</w:t>
      </w:r>
    </w:p>
    <w:p w:rsidR="002343EF" w:rsidRPr="003A37EB" w:rsidRDefault="00C242BB" w:rsidP="00C94C2C">
      <w:pPr>
        <w:rPr>
          <w:highlight w:val="yellow"/>
        </w:rPr>
      </w:pPr>
      <w:r w:rsidRPr="003A37EB">
        <w:rPr>
          <w:highlight w:val="yellow"/>
        </w:rPr>
        <w:t xml:space="preserve">2) </w:t>
      </w:r>
      <w:r w:rsidR="002343EF" w:rsidRPr="003A37EB">
        <w:rPr>
          <w:highlight w:val="yellow"/>
        </w:rPr>
        <w:t xml:space="preserve"> за ним также сохраняется средний месячный заработок на период трудоустройства, но не свыше </w:t>
      </w:r>
      <w:r w:rsidRPr="003A37EB">
        <w:rPr>
          <w:highlight w:val="yellow"/>
        </w:rPr>
        <w:t xml:space="preserve">двух </w:t>
      </w:r>
      <w:r w:rsidR="002343EF" w:rsidRPr="003A37EB">
        <w:rPr>
          <w:highlight w:val="yellow"/>
        </w:rPr>
        <w:t>месяцев со дня увольнения (с зачетом выходного пособия).</w:t>
      </w:r>
    </w:p>
    <w:p w:rsidR="002343EF" w:rsidRPr="003A37EB" w:rsidRDefault="00C242BB" w:rsidP="00C94C2C">
      <w:pPr>
        <w:rPr>
          <w:highlight w:val="yellow"/>
        </w:rPr>
      </w:pPr>
      <w:r w:rsidRPr="003A37EB">
        <w:rPr>
          <w:highlight w:val="yellow"/>
        </w:rPr>
        <w:t xml:space="preserve">3) сохраняется </w:t>
      </w:r>
      <w:r w:rsidR="002343EF" w:rsidRPr="003A37EB">
        <w:rPr>
          <w:highlight w:val="yellow"/>
        </w:rPr>
        <w:t>средний месячный заработок в течение</w:t>
      </w:r>
      <w:r w:rsidRPr="003A37EB">
        <w:rPr>
          <w:highlight w:val="yellow"/>
        </w:rPr>
        <w:t xml:space="preserve"> третьего </w:t>
      </w:r>
      <w:r w:rsidR="002343EF" w:rsidRPr="003A37EB">
        <w:rPr>
          <w:highlight w:val="yellow"/>
        </w:rPr>
        <w:t>месяц</w:t>
      </w:r>
      <w:r w:rsidR="002822E4" w:rsidRPr="003A37EB">
        <w:rPr>
          <w:highlight w:val="yellow"/>
        </w:rPr>
        <w:t xml:space="preserve">а </w:t>
      </w:r>
      <w:r w:rsidR="002343EF" w:rsidRPr="003A37EB">
        <w:rPr>
          <w:highlight w:val="yellow"/>
        </w:rPr>
        <w:t xml:space="preserve"> </w:t>
      </w:r>
      <w:r w:rsidR="004742E6" w:rsidRPr="003A37EB">
        <w:rPr>
          <w:highlight w:val="yellow"/>
        </w:rPr>
        <w:t>со</w:t>
      </w:r>
      <w:r w:rsidR="002822E4" w:rsidRPr="003A37EB">
        <w:rPr>
          <w:highlight w:val="yellow"/>
        </w:rPr>
        <w:t xml:space="preserve"> </w:t>
      </w:r>
      <w:r w:rsidR="002343EF" w:rsidRPr="003A37EB">
        <w:rPr>
          <w:highlight w:val="yellow"/>
        </w:rPr>
        <w:t>д</w:t>
      </w:r>
      <w:r w:rsidR="002822E4" w:rsidRPr="003A37EB">
        <w:rPr>
          <w:highlight w:val="yellow"/>
        </w:rPr>
        <w:t>н</w:t>
      </w:r>
      <w:r w:rsidR="002343EF" w:rsidRPr="003A37EB">
        <w:rPr>
          <w:highlight w:val="yellow"/>
        </w:rPr>
        <w:t>я</w:t>
      </w:r>
      <w:r w:rsidR="002822E4" w:rsidRPr="003A37EB">
        <w:rPr>
          <w:highlight w:val="yellow"/>
        </w:rPr>
        <w:t xml:space="preserve"> </w:t>
      </w:r>
      <w:r w:rsidR="002343EF" w:rsidRPr="003A37EB">
        <w:rPr>
          <w:highlight w:val="yellow"/>
        </w:rPr>
        <w:t xml:space="preserve">увольнения по решению органа службы занятости населения при условии, </w:t>
      </w:r>
      <w:r w:rsidR="002822E4" w:rsidRPr="003A37EB">
        <w:rPr>
          <w:highlight w:val="yellow"/>
        </w:rPr>
        <w:t xml:space="preserve">что в двухнедельный срок </w:t>
      </w:r>
      <w:r w:rsidR="002343EF" w:rsidRPr="003A37EB">
        <w:rPr>
          <w:highlight w:val="yellow"/>
        </w:rPr>
        <w:t>после увольнения работник обратился в этот орган и не был им</w:t>
      </w:r>
      <w:r w:rsidR="002822E4" w:rsidRPr="003A37EB">
        <w:rPr>
          <w:highlight w:val="yellow"/>
        </w:rPr>
        <w:t xml:space="preserve"> </w:t>
      </w:r>
      <w:r w:rsidR="002343EF" w:rsidRPr="003A37EB">
        <w:rPr>
          <w:highlight w:val="yellow"/>
        </w:rPr>
        <w:t>трудоустроен.</w:t>
      </w:r>
    </w:p>
    <w:p w:rsidR="00764922" w:rsidRPr="003A37EB" w:rsidRDefault="00764922" w:rsidP="00C94C2C">
      <w:pPr>
        <w:rPr>
          <w:highlight w:val="yellow"/>
        </w:rPr>
      </w:pPr>
      <w:r w:rsidRPr="003A37EB">
        <w:rPr>
          <w:highlight w:val="yellow"/>
        </w:rPr>
        <w:t xml:space="preserve">При реорганизации и ликвидации учреждений образования за высвобождаемыми работниками сохраняется на период трудоустройства, но не более </w:t>
      </w:r>
      <w:r w:rsidR="00B7279F" w:rsidRPr="003A37EB">
        <w:rPr>
          <w:highlight w:val="yellow"/>
        </w:rPr>
        <w:t>чем за три месяца, средняя заработная плата с учетом выходного пособия и непрерывный трудовой стаж.</w:t>
      </w:r>
    </w:p>
    <w:p w:rsidR="002343EF" w:rsidRDefault="002343EF" w:rsidP="00C94C2C">
      <w:r w:rsidRPr="003A37EB">
        <w:rPr>
          <w:highlight w:val="yellow"/>
        </w:rPr>
        <w:t xml:space="preserve">Выплата выходного пособия в размере среднего месячного заработка и сохраняемого среднего месячного заработка производится работодателем </w:t>
      </w:r>
      <w:r w:rsidR="004742E6" w:rsidRPr="003A37EB">
        <w:rPr>
          <w:highlight w:val="yellow"/>
        </w:rPr>
        <w:t>п</w:t>
      </w:r>
      <w:r w:rsidRPr="003A37EB">
        <w:rPr>
          <w:highlight w:val="yellow"/>
        </w:rPr>
        <w:t>о прежнему месту работы за счет средств этого работодателя.</w:t>
      </w:r>
    </w:p>
    <w:p w:rsidR="00764922" w:rsidRDefault="00764922" w:rsidP="00C94C2C">
      <w:r>
        <w:t xml:space="preserve">4.10.7. </w:t>
      </w:r>
      <w:r w:rsidR="00B7279F">
        <w:t>при наличии вакантных должностей работников соответствующей категории</w:t>
      </w:r>
      <w:r w:rsidR="00C53146">
        <w:t xml:space="preserve"> </w:t>
      </w:r>
      <w:r w:rsidR="00B7279F">
        <w:t>(профессии) производить ликвидацию этих должностей, а не сокращение штатов за счет увольнения работающих.</w:t>
      </w:r>
    </w:p>
    <w:p w:rsidR="00764922" w:rsidRDefault="00764922" w:rsidP="00C94C2C"/>
    <w:p w:rsidR="004742E6" w:rsidRPr="002343EF" w:rsidRDefault="004742E6" w:rsidP="00C94C2C"/>
    <w:p w:rsidR="002343EF" w:rsidRPr="00F52801" w:rsidRDefault="004742E6" w:rsidP="00C94C2C">
      <w:pPr>
        <w:rPr>
          <w:b/>
        </w:rPr>
      </w:pPr>
      <w:r w:rsidRPr="00F52801">
        <w:rPr>
          <w:b/>
          <w:lang w:val="en-US"/>
        </w:rPr>
        <w:t>V</w:t>
      </w:r>
      <w:r w:rsidR="002343EF" w:rsidRPr="00F52801">
        <w:rPr>
          <w:b/>
        </w:rPr>
        <w:t>. Рабочее время и время отдыха</w:t>
      </w:r>
    </w:p>
    <w:p w:rsidR="002343EF" w:rsidRPr="002343EF" w:rsidRDefault="002343EF" w:rsidP="00C94C2C">
      <w:r w:rsidRPr="002343EF">
        <w:t>5. Стороны пришли к соглашению о том, что:</w:t>
      </w:r>
    </w:p>
    <w:p w:rsidR="002343EF" w:rsidRPr="002343EF" w:rsidRDefault="002343EF" w:rsidP="00C94C2C">
      <w:r w:rsidRPr="002343EF">
        <w:t xml:space="preserve">5.1. Рабочее время работников определяется Правилами </w:t>
      </w:r>
      <w:r w:rsidR="004742E6">
        <w:t>внутреннего</w:t>
      </w:r>
      <w:r w:rsidRPr="002343EF">
        <w:t xml:space="preserve"> трудового распорядка учреждения (ст. 91 ТК РФ) </w:t>
      </w:r>
      <w:r w:rsidRPr="004742E6">
        <w:rPr>
          <w:b/>
        </w:rPr>
        <w:t xml:space="preserve">(приложение </w:t>
      </w:r>
      <w:r w:rsidR="004742E6">
        <w:rPr>
          <w:b/>
        </w:rPr>
        <w:t xml:space="preserve">№ </w:t>
      </w:r>
      <w:r w:rsidRPr="004742E6">
        <w:rPr>
          <w:b/>
        </w:rPr>
        <w:t xml:space="preserve">1), </w:t>
      </w:r>
      <w:r w:rsidRPr="002343EF">
        <w:t xml:space="preserve">учебным расписанием, годовым календарным учебным графиком, графиком </w:t>
      </w:r>
      <w:r w:rsidR="004742E6">
        <w:t>сменно</w:t>
      </w:r>
      <w:r w:rsidR="004742E6" w:rsidRPr="002343EF">
        <w:t>сти</w:t>
      </w:r>
      <w:r w:rsidRPr="002343EF">
        <w:t xml:space="preserve">, утверждаемыми работодателем с учетом мнения (по согласованию) </w:t>
      </w:r>
      <w:r w:rsidR="004742E6">
        <w:t>профко</w:t>
      </w:r>
      <w:r w:rsidRPr="002343EF">
        <w:t>ма, а также условиями трудового договора.</w:t>
      </w:r>
    </w:p>
    <w:p w:rsidR="002343EF" w:rsidRPr="002343EF" w:rsidRDefault="002343EF" w:rsidP="00C94C2C">
      <w:r w:rsidRPr="002343EF">
        <w:t xml:space="preserve">5.2. Работникам устанавливается </w:t>
      </w:r>
      <w:r w:rsidR="00BC288D">
        <w:t>шест</w:t>
      </w:r>
      <w:r w:rsidRPr="00BC288D">
        <w:t>идневная 40-часовая</w:t>
      </w:r>
      <w:r w:rsidRPr="002343EF">
        <w:t xml:space="preserve"> (ст.91 ТК</w:t>
      </w:r>
      <w:r w:rsidR="004742E6">
        <w:t xml:space="preserve"> РФ</w:t>
      </w:r>
      <w:r w:rsidRPr="002343EF">
        <w:t>), для женщин 36 - часовая рабочая неделя (ст.320 ТК РФ),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</w:t>
      </w:r>
      <w:r w:rsidR="004742E6">
        <w:t>е</w:t>
      </w:r>
      <w:r w:rsidRPr="002343EF">
        <w:t>ме</w:t>
      </w:r>
      <w:r w:rsidR="004742E6">
        <w:t>ни</w:t>
      </w:r>
      <w:r w:rsidRPr="002343EF">
        <w:t>.</w:t>
      </w:r>
    </w:p>
    <w:p w:rsidR="002343EF" w:rsidRPr="002343EF" w:rsidRDefault="002343EF" w:rsidP="00C94C2C">
      <w:r w:rsidRPr="002343EF">
        <w:t xml:space="preserve">5.3. </w:t>
      </w:r>
      <w:r w:rsidR="004742E6">
        <w:t>Д</w:t>
      </w:r>
      <w:r w:rsidRPr="002343EF">
        <w:t>ля педагогических работников учреждения уста</w:t>
      </w:r>
      <w:r w:rsidR="004742E6">
        <w:t>навливается</w:t>
      </w:r>
      <w:r w:rsidRPr="002343EF">
        <w:t xml:space="preserve"> сокращенная продолжительность рабочего времени - не более 36 часов в неделю за ставку заработной платы (ст. 333 ТК РФ).</w:t>
      </w:r>
    </w:p>
    <w:p w:rsidR="002343EF" w:rsidRPr="002343EF" w:rsidRDefault="002343EF" w:rsidP="00C94C2C">
      <w:r w:rsidRPr="002343EF">
        <w:lastRenderedPageBreak/>
        <w:t xml:space="preserve">Конкретная продолжительность рабочего времени </w:t>
      </w:r>
      <w:r w:rsidR="004742E6" w:rsidRPr="002343EF">
        <w:t>педа</w:t>
      </w:r>
      <w:r w:rsidR="004742E6">
        <w:t>г</w:t>
      </w:r>
      <w:r w:rsidR="004742E6" w:rsidRPr="002343EF">
        <w:t>о</w:t>
      </w:r>
      <w:r w:rsidR="004742E6">
        <w:t>г</w:t>
      </w:r>
      <w:r w:rsidR="004742E6" w:rsidRPr="002343EF">
        <w:t>ических</w:t>
      </w:r>
      <w:r w:rsidRPr="002343EF">
        <w:t xml:space="preserve"> работников устанавливается с учетом норм часов педагогической работы, установленных за ставку заработной платы, объемов учебной нагрузки.</w:t>
      </w:r>
    </w:p>
    <w:p w:rsidR="002343EF" w:rsidRPr="002343EF" w:rsidRDefault="002343EF" w:rsidP="00C94C2C">
      <w:r w:rsidRPr="002343EF">
        <w:t>5.4. В соответствии со ст.92 ТК РФ для работников, занятых на рабо</w:t>
      </w:r>
      <w:r w:rsidR="004742E6">
        <w:t>т</w:t>
      </w:r>
      <w:r w:rsidRPr="002343EF">
        <w:t>е с</w:t>
      </w:r>
      <w:r w:rsidR="00B7279F">
        <w:t xml:space="preserve"> </w:t>
      </w:r>
      <w:r w:rsidRPr="002343EF">
        <w:t>вредными и (или) опасными условиями труда устанавливается сокращ</w:t>
      </w:r>
      <w:r w:rsidR="004742E6">
        <w:t>ённая п</w:t>
      </w:r>
      <w:r w:rsidRPr="002343EF">
        <w:t>родолжительность рабочего времени - не более 36 час</w:t>
      </w:r>
      <w:proofErr w:type="gramStart"/>
      <w:r w:rsidRPr="002343EF">
        <w:t>.</w:t>
      </w:r>
      <w:r w:rsidR="00B23641">
        <w:t xml:space="preserve"> </w:t>
      </w:r>
      <w:r w:rsidRPr="002343EF">
        <w:t>в</w:t>
      </w:r>
      <w:proofErr w:type="gramEnd"/>
      <w:r w:rsidRPr="002343EF">
        <w:t xml:space="preserve"> неделю.</w:t>
      </w:r>
    </w:p>
    <w:p w:rsidR="002343EF" w:rsidRPr="002343EF" w:rsidRDefault="002343EF" w:rsidP="00C94C2C">
      <w:r w:rsidRPr="002343EF">
        <w:t>5.5. Работа за пределами установленной продолжительности рабочего времени или учебной нагрузки является сверхурочной.</w:t>
      </w:r>
    </w:p>
    <w:p w:rsidR="002343EF" w:rsidRPr="002343EF" w:rsidRDefault="002343EF" w:rsidP="00C94C2C">
      <w:r w:rsidRPr="002343EF">
        <w:t xml:space="preserve">Время дежурств по школе, предусмотренных правилами </w:t>
      </w:r>
      <w:r w:rsidR="004742E6">
        <w:t xml:space="preserve">внутреннего </w:t>
      </w:r>
      <w:r w:rsidRPr="002343EF">
        <w:t>трудового распорядка и учитываемые графиком дежурств, сумм</w:t>
      </w:r>
      <w:r w:rsidR="004742E6">
        <w:t>и</w:t>
      </w:r>
      <w:r w:rsidRPr="002343EF">
        <w:t>руются и</w:t>
      </w:r>
      <w:r w:rsidR="00B7279F">
        <w:t xml:space="preserve"> </w:t>
      </w:r>
      <w:r w:rsidRPr="002343EF">
        <w:t>компе</w:t>
      </w:r>
      <w:r w:rsidR="004742E6">
        <w:t>н</w:t>
      </w:r>
      <w:r w:rsidRPr="002343EF">
        <w:t>сиру</w:t>
      </w:r>
      <w:r w:rsidR="004742E6">
        <w:t>ю</w:t>
      </w:r>
      <w:r w:rsidRPr="002343EF">
        <w:t xml:space="preserve">тся работодателем дополнительным оплачиваемым </w:t>
      </w:r>
      <w:r w:rsidR="004742E6">
        <w:t xml:space="preserve">отдыхом в </w:t>
      </w:r>
      <w:r w:rsidRPr="002343EF">
        <w:t>каникулярный период, не совпадающий с отпуском работника.</w:t>
      </w:r>
    </w:p>
    <w:p w:rsidR="002343EF" w:rsidRPr="002343EF" w:rsidRDefault="002343EF" w:rsidP="00C94C2C">
      <w:r w:rsidRPr="002343EF">
        <w:t xml:space="preserve">5.6. Неполное рабочее время - неполный рабочий день или неполная рабочая </w:t>
      </w:r>
      <w:r w:rsidR="004742E6">
        <w:t>н</w:t>
      </w:r>
      <w:r w:rsidRPr="002343EF">
        <w:t>еделя устанавливаются в следующих случаях:</w:t>
      </w:r>
    </w:p>
    <w:p w:rsidR="002343EF" w:rsidRPr="002343EF" w:rsidRDefault="002343EF" w:rsidP="0029036B">
      <w:pPr>
        <w:pStyle w:val="a3"/>
        <w:numPr>
          <w:ilvl w:val="0"/>
          <w:numId w:val="11"/>
        </w:numPr>
      </w:pPr>
      <w:r w:rsidRPr="002343EF">
        <w:t>по соглашению между работником и работодателем;</w:t>
      </w:r>
    </w:p>
    <w:p w:rsidR="002343EF" w:rsidRPr="002343EF" w:rsidRDefault="002343EF" w:rsidP="0029036B">
      <w:pPr>
        <w:pStyle w:val="a3"/>
        <w:numPr>
          <w:ilvl w:val="0"/>
          <w:numId w:val="11"/>
        </w:numPr>
      </w:pPr>
      <w:r w:rsidRPr="002343EF">
        <w:t>по просьбе беременной женщины, одного из родителей о</w:t>
      </w:r>
      <w:r w:rsidR="004742E6">
        <w:t>п</w:t>
      </w:r>
      <w:r w:rsidRPr="002343EF">
        <w:t xml:space="preserve">екуна, </w:t>
      </w:r>
      <w:r w:rsidR="004742E6">
        <w:t>п</w:t>
      </w:r>
      <w:r w:rsidRPr="002343EF">
        <w:t>опечителя, законного представителя), имеющего ребенка в возрасте</w:t>
      </w:r>
      <w:r w:rsidR="004742E6">
        <w:t xml:space="preserve"> до</w:t>
      </w:r>
      <w:r w:rsidRPr="002343EF">
        <w:t xml:space="preserve"> 14 лет </w:t>
      </w:r>
      <w:r w:rsidR="004742E6">
        <w:t>(</w:t>
      </w:r>
      <w:r w:rsidRPr="002343EF">
        <w:t xml:space="preserve">ребенка-инвалида до восемнадцати лет), а также лица, осуществляющего уход за </w:t>
      </w:r>
      <w:r w:rsidR="004742E6">
        <w:t>б</w:t>
      </w:r>
      <w:r w:rsidRPr="002343EF">
        <w:t>ольным членом семьи в соответствии с медицинским заключением;</w:t>
      </w:r>
    </w:p>
    <w:p w:rsidR="002343EF" w:rsidRDefault="002343EF" w:rsidP="0029036B">
      <w:pPr>
        <w:pStyle w:val="a3"/>
        <w:numPr>
          <w:ilvl w:val="0"/>
          <w:numId w:val="11"/>
        </w:numPr>
      </w:pPr>
      <w:r w:rsidRPr="002343EF">
        <w:t xml:space="preserve">в соответствии с медицинским </w:t>
      </w:r>
      <w:r w:rsidR="00C53146" w:rsidRPr="002343EF">
        <w:t>заключением,</w:t>
      </w:r>
      <w:r w:rsidRPr="002343EF">
        <w:t xml:space="preserve"> выданным в </w:t>
      </w:r>
      <w:r w:rsidR="004742E6">
        <w:t>п</w:t>
      </w:r>
      <w:r w:rsidRPr="002343EF">
        <w:t xml:space="preserve">орядке, </w:t>
      </w:r>
      <w:r w:rsidR="004742E6">
        <w:t>у</w:t>
      </w:r>
      <w:r w:rsidRPr="002343EF">
        <w:t>становленном федеральными законами и иными норматив</w:t>
      </w:r>
      <w:r w:rsidR="00C53146">
        <w:t>но</w:t>
      </w:r>
      <w:r w:rsidRPr="002343EF">
        <w:t xml:space="preserve"> </w:t>
      </w:r>
      <w:r w:rsidR="004742E6">
        <w:t>п</w:t>
      </w:r>
      <w:r w:rsidRPr="002343EF">
        <w:t xml:space="preserve">равовыми </w:t>
      </w:r>
      <w:r w:rsidR="004742E6">
        <w:t>а</w:t>
      </w:r>
      <w:r w:rsidRPr="002343EF">
        <w:t>ктами Российской Федерации</w:t>
      </w:r>
      <w:r w:rsidR="004742E6">
        <w:t>.</w:t>
      </w:r>
    </w:p>
    <w:p w:rsidR="004742E6" w:rsidRPr="004742E6" w:rsidRDefault="004742E6" w:rsidP="00C94C2C">
      <w:r w:rsidRPr="004742E6">
        <w:t>5.7. В соответствии со ст.93 ТК РФ работающим женщинам, имею</w:t>
      </w:r>
      <w:r w:rsidR="00AE3A03">
        <w:t>щи</w:t>
      </w:r>
      <w:r w:rsidRPr="004742E6">
        <w:t xml:space="preserve">м детей </w:t>
      </w:r>
      <w:r w:rsidR="00AE3A03">
        <w:t>в</w:t>
      </w:r>
      <w:r w:rsidRPr="004742E6">
        <w:t xml:space="preserve"> возрасте до полутора лет, предоставлять помимо перерыва для отдыха </w:t>
      </w:r>
      <w:r w:rsidR="00AE3A03">
        <w:t>и питания</w:t>
      </w:r>
      <w:r w:rsidRPr="004742E6">
        <w:t xml:space="preserve"> дополнительные перерывы для кормления ребенка (детей) не реже че</w:t>
      </w:r>
      <w:r w:rsidR="00AE3A03">
        <w:t>м</w:t>
      </w:r>
      <w:r w:rsidRPr="004742E6">
        <w:t xml:space="preserve"> через каждые три часа продолжительностью не менее 30 минут каждый.</w:t>
      </w:r>
    </w:p>
    <w:p w:rsidR="004742E6" w:rsidRPr="004742E6" w:rsidRDefault="004742E6" w:rsidP="00C94C2C">
      <w:r w:rsidRPr="004742E6">
        <w:t>При наличии у работающей женщины двух и более детей в возрасте до по</w:t>
      </w:r>
      <w:r w:rsidR="00AE3A03">
        <w:t>л</w:t>
      </w:r>
      <w:r w:rsidRPr="004742E6">
        <w:t xml:space="preserve">утора лет продолжительность перерыва для кормления устанавливается не менее </w:t>
      </w:r>
      <w:r w:rsidR="00AE3A03">
        <w:t>од</w:t>
      </w:r>
      <w:r w:rsidRPr="004742E6">
        <w:t>ного часа.</w:t>
      </w:r>
    </w:p>
    <w:p w:rsidR="004742E6" w:rsidRPr="004742E6" w:rsidRDefault="004742E6" w:rsidP="00C94C2C">
      <w:r w:rsidRPr="004742E6">
        <w:t xml:space="preserve">По заявлению женщины перерывы для кормления ребенка (детей) </w:t>
      </w:r>
      <w:r w:rsidR="00AE3A03">
        <w:t>п</w:t>
      </w:r>
      <w:r w:rsidRPr="004742E6">
        <w:t>рисое</w:t>
      </w:r>
      <w:r w:rsidR="00AE3A03">
        <w:t>д</w:t>
      </w:r>
      <w:r w:rsidRPr="004742E6">
        <w:t>иня</w:t>
      </w:r>
      <w:r w:rsidR="00AE3A03">
        <w:t>ю</w:t>
      </w:r>
      <w:r w:rsidRPr="004742E6">
        <w:t xml:space="preserve">тся к перерыву для отдыха и питания либо в суммированном виде </w:t>
      </w:r>
      <w:r w:rsidR="00AE3A03">
        <w:t>п</w:t>
      </w:r>
      <w:r w:rsidRPr="004742E6">
        <w:t>ере</w:t>
      </w:r>
      <w:r w:rsidR="00AE3A03">
        <w:t>н</w:t>
      </w:r>
      <w:r w:rsidRPr="004742E6">
        <w:t>о</w:t>
      </w:r>
      <w:r w:rsidR="00AE3A03">
        <w:t>с</w:t>
      </w:r>
      <w:r w:rsidRPr="004742E6">
        <w:t>ятся как на начало, так и на конец рабочего дня (рабочей смены) с соответст</w:t>
      </w:r>
      <w:r w:rsidR="00AE3A03">
        <w:t>в</w:t>
      </w:r>
      <w:r w:rsidRPr="004742E6">
        <w:t>ующим его (ее) сокращением.</w:t>
      </w:r>
    </w:p>
    <w:p w:rsidR="004742E6" w:rsidRPr="004742E6" w:rsidRDefault="004742E6" w:rsidP="00C94C2C">
      <w:r w:rsidRPr="004742E6">
        <w:t xml:space="preserve">Перерывы для кормления ребенка (детей) включаются в рабочее время и </w:t>
      </w:r>
      <w:r w:rsidR="00AE3A03">
        <w:t>п</w:t>
      </w:r>
      <w:r w:rsidRPr="004742E6">
        <w:t>одлежат оплате в размере среднего заработка.</w:t>
      </w:r>
    </w:p>
    <w:p w:rsidR="004742E6" w:rsidRPr="004742E6" w:rsidRDefault="004742E6" w:rsidP="00C94C2C">
      <w:r w:rsidRPr="004742E6">
        <w:t xml:space="preserve">5.8. Составление расписания уроков осуществляется с учетом рационального </w:t>
      </w:r>
      <w:r w:rsidR="00AE3A03">
        <w:t>и</w:t>
      </w:r>
      <w:r w:rsidRPr="004742E6">
        <w:t xml:space="preserve">спользования рабочего времени учителя, не допускающего значительных </w:t>
      </w:r>
      <w:r w:rsidR="00AE3A03">
        <w:t>п</w:t>
      </w:r>
      <w:r w:rsidRPr="004742E6">
        <w:t xml:space="preserve">ерерывов между занятиями. При наличии таких перерывов учителям, имеющим </w:t>
      </w:r>
      <w:r w:rsidR="00AE3A03">
        <w:t>н</w:t>
      </w:r>
      <w:r w:rsidRPr="004742E6">
        <w:t xml:space="preserve">агрузку не более 1 ставки, предусматривается компенсация в </w:t>
      </w:r>
      <w:r w:rsidR="00AE3A03">
        <w:t xml:space="preserve">зависимости </w:t>
      </w:r>
      <w:r w:rsidRPr="004742E6">
        <w:t xml:space="preserve">от </w:t>
      </w:r>
      <w:r w:rsidR="00AE3A03">
        <w:t>д</w:t>
      </w:r>
      <w:r w:rsidRPr="004742E6">
        <w:t>лительности перерывов в виде доплаты в порядке и условиях, преду</w:t>
      </w:r>
      <w:r w:rsidR="00AE3A03">
        <w:t>смотренных</w:t>
      </w:r>
      <w:r w:rsidR="00500F28">
        <w:t xml:space="preserve"> </w:t>
      </w:r>
      <w:r w:rsidR="00AE3A03">
        <w:t>П</w:t>
      </w:r>
      <w:r w:rsidRPr="004742E6">
        <w:t>оложением об оплате труда.</w:t>
      </w:r>
    </w:p>
    <w:p w:rsidR="004742E6" w:rsidRPr="004742E6" w:rsidRDefault="004742E6" w:rsidP="00C94C2C">
      <w:r w:rsidRPr="004742E6">
        <w:lastRenderedPageBreak/>
        <w:t xml:space="preserve">Учителям, по возможности, с учетом учебной нагрузки (не более 24 часов в </w:t>
      </w:r>
      <w:r w:rsidR="00AE3A03">
        <w:t>н</w:t>
      </w:r>
      <w:r w:rsidRPr="004742E6">
        <w:t>еделю) предусматривается один свободный день в неделю для ме</w:t>
      </w:r>
      <w:r w:rsidR="00AE3A03">
        <w:t>тодической</w:t>
      </w:r>
      <w:r w:rsidR="00901424">
        <w:t xml:space="preserve"> </w:t>
      </w:r>
      <w:r w:rsidR="00AE3A03">
        <w:t>р</w:t>
      </w:r>
      <w:r w:rsidRPr="004742E6">
        <w:t>аботы и повышения квалификации.</w:t>
      </w:r>
    </w:p>
    <w:p w:rsidR="004742E6" w:rsidRPr="004742E6" w:rsidRDefault="004742E6" w:rsidP="00C94C2C">
      <w:r w:rsidRPr="004742E6">
        <w:t>5.9. Часы, свободные от проведения</w:t>
      </w:r>
      <w:r w:rsidR="00AE3A03">
        <w:t xml:space="preserve"> занятий, дежурств, участия во в</w:t>
      </w:r>
      <w:r w:rsidRPr="004742E6">
        <w:t>неурочных мероприятиях, предусмотренных планом учреждения (</w:t>
      </w:r>
      <w:r w:rsidR="00D63C60">
        <w:t>з</w:t>
      </w:r>
      <w:r w:rsidRPr="004742E6">
        <w:t xml:space="preserve">аседания </w:t>
      </w:r>
      <w:r w:rsidR="00D63C60">
        <w:t>п</w:t>
      </w:r>
      <w:r w:rsidRPr="004742E6">
        <w:t xml:space="preserve">едагогического совета, родительские собрания и т.п.), учитель вправе </w:t>
      </w:r>
      <w:r w:rsidR="00D63C60">
        <w:t>и</w:t>
      </w:r>
      <w:r w:rsidRPr="004742E6">
        <w:t>спользовать по своему усмотрению.</w:t>
      </w:r>
    </w:p>
    <w:p w:rsidR="004742E6" w:rsidRPr="004742E6" w:rsidRDefault="004742E6" w:rsidP="00C94C2C">
      <w:r w:rsidRPr="004742E6">
        <w:t xml:space="preserve">5.10. Работа в выходные и нерабочие праздничные дни </w:t>
      </w:r>
      <w:r w:rsidR="00D63C60">
        <w:t>з</w:t>
      </w:r>
      <w:r w:rsidRPr="004742E6">
        <w:t>а</w:t>
      </w:r>
      <w:r w:rsidR="00D63C60">
        <w:t>п</w:t>
      </w:r>
      <w:r w:rsidRPr="004742E6">
        <w:t>ре</w:t>
      </w:r>
      <w:r w:rsidR="00D63C60">
        <w:t>щ</w:t>
      </w:r>
      <w:r w:rsidRPr="004742E6">
        <w:t xml:space="preserve">ена. </w:t>
      </w:r>
      <w:r w:rsidR="00D63C60">
        <w:t>П</w:t>
      </w:r>
      <w:r w:rsidRPr="004742E6">
        <w:t xml:space="preserve">ривлечение работников учреждения к работе в выходные и </w:t>
      </w:r>
      <w:r w:rsidR="00D63C60">
        <w:t>н</w:t>
      </w:r>
      <w:r w:rsidRPr="004742E6">
        <w:t xml:space="preserve">ерабочие </w:t>
      </w:r>
      <w:r w:rsidR="00D63C60">
        <w:t>п</w:t>
      </w:r>
      <w:r w:rsidRPr="004742E6">
        <w:t xml:space="preserve">раздничные дни допускается только в случаях, предусмотренных ст. </w:t>
      </w:r>
      <w:r w:rsidR="00D63C60">
        <w:t>1</w:t>
      </w:r>
      <w:r w:rsidRPr="004742E6">
        <w:t>1</w:t>
      </w:r>
      <w:r w:rsidR="00D63C60">
        <w:t>3</w:t>
      </w:r>
      <w:r w:rsidRPr="004742E6">
        <w:t xml:space="preserve"> ТК РФ, </w:t>
      </w:r>
      <w:r w:rsidR="00901424">
        <w:t xml:space="preserve">с </w:t>
      </w:r>
      <w:r w:rsidRPr="004742E6">
        <w:t>их письменного согласия</w:t>
      </w:r>
      <w:r w:rsidR="00901424">
        <w:t xml:space="preserve"> и по согласованию с Профсоюзом</w:t>
      </w:r>
      <w:r w:rsidRPr="004742E6">
        <w:t xml:space="preserve"> и по письменному распоряжению работодателя.</w:t>
      </w:r>
    </w:p>
    <w:p w:rsidR="004742E6" w:rsidRPr="004742E6" w:rsidRDefault="004742E6" w:rsidP="00C94C2C">
      <w:r w:rsidRPr="004742E6">
        <w:t xml:space="preserve">Привлечение к работе в выходные и нерабочие праздничные дни </w:t>
      </w:r>
      <w:r w:rsidR="00D63C60">
        <w:t>инва</w:t>
      </w:r>
      <w:r w:rsidR="00D63C60" w:rsidRPr="004742E6">
        <w:t>лидов</w:t>
      </w:r>
      <w:r w:rsidRPr="004742E6">
        <w:t xml:space="preserve">, женщин, имеющих детей в возрасте до трех лет, допускается только при </w:t>
      </w:r>
      <w:r w:rsidR="00D63C60">
        <w:t>у</w:t>
      </w:r>
      <w:r w:rsidRPr="004742E6">
        <w:t>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ииными нормативными правовыми актами</w:t>
      </w:r>
      <w:r w:rsidR="00D63C60">
        <w:t xml:space="preserve"> Российской Федерации. При этом</w:t>
      </w:r>
      <w:r w:rsidRPr="004742E6">
        <w:t xml:space="preserve"> инвалиды, женщины, имеющие детей в возрасте до трех лет, должны быть </w:t>
      </w:r>
      <w:r w:rsidR="00D63C60">
        <w:t>п</w:t>
      </w:r>
      <w:r w:rsidRPr="004742E6">
        <w:t xml:space="preserve">од роспись ознакомлены со своим правом отказаться от работы в выходной </w:t>
      </w:r>
      <w:r w:rsidR="00D63C60">
        <w:t>или</w:t>
      </w:r>
      <w:r w:rsidR="00901424">
        <w:t xml:space="preserve"> </w:t>
      </w:r>
      <w:r w:rsidR="00D63C60">
        <w:t>н</w:t>
      </w:r>
      <w:r w:rsidRPr="004742E6">
        <w:t>ерабочий праздничный день.</w:t>
      </w:r>
    </w:p>
    <w:p w:rsidR="004742E6" w:rsidRPr="004742E6" w:rsidRDefault="004742E6" w:rsidP="00C94C2C">
      <w:r w:rsidRPr="004742E6">
        <w:t xml:space="preserve">Работа по распоряжению работодателя в выходной и нерабочий </w:t>
      </w:r>
      <w:r w:rsidR="00D63C60">
        <w:t>п</w:t>
      </w:r>
      <w:r w:rsidRPr="004742E6">
        <w:t>разд</w:t>
      </w:r>
      <w:r w:rsidR="00D63C60">
        <w:t>н</w:t>
      </w:r>
      <w:r w:rsidRPr="004742E6">
        <w:t xml:space="preserve">ичный день оплачивается не менее чем в двойном размере и в порядке, предусмотренном ст. 153 ТК РФ. По желанию работника ему может быть предоставлен </w:t>
      </w:r>
      <w:r w:rsidR="00D63C60">
        <w:t>друг</w:t>
      </w:r>
      <w:r w:rsidRPr="004742E6">
        <w:t>ой день отдыха, при этом работа независимо от количества проработанных часов (но не более средней продолжительности рабочего дня, исходя из нормы часо</w:t>
      </w:r>
      <w:r w:rsidR="00D63C60">
        <w:t>в</w:t>
      </w:r>
      <w:r w:rsidR="00500F28">
        <w:t xml:space="preserve"> </w:t>
      </w:r>
      <w:r w:rsidR="00D63C60">
        <w:t>з</w:t>
      </w:r>
      <w:r w:rsidRPr="004742E6">
        <w:t>а ставку заработной платы) считается полным рабочим днем.</w:t>
      </w:r>
    </w:p>
    <w:p w:rsidR="00AE3A03" w:rsidRPr="00AE3A03" w:rsidRDefault="004742E6" w:rsidP="00C94C2C">
      <w:r w:rsidRPr="004742E6">
        <w:t>5.11. В случаях, предусмотренных ст. 99 ТК РФ, работодате</w:t>
      </w:r>
      <w:r w:rsidR="00D63C60">
        <w:t>л</w:t>
      </w:r>
      <w:r w:rsidRPr="004742E6">
        <w:t xml:space="preserve">ь может привлекать работников к сверхурочным работам только с их </w:t>
      </w:r>
      <w:r w:rsidR="00D63C60">
        <w:t xml:space="preserve">письменного </w:t>
      </w:r>
      <w:r w:rsidR="00AE3A03" w:rsidRPr="00AE3A03">
        <w:t xml:space="preserve">согласия с учетом ограничений и гарантий, предусмотренных для </w:t>
      </w:r>
      <w:r w:rsidR="00D63C60" w:rsidRPr="00AE3A03">
        <w:t>работников</w:t>
      </w:r>
      <w:r w:rsidR="00AE3A03" w:rsidRPr="00AE3A03">
        <w:t xml:space="preserve"> в</w:t>
      </w:r>
      <w:r w:rsidR="00D163C4">
        <w:t xml:space="preserve"> </w:t>
      </w:r>
      <w:r w:rsidR="00AE3A03" w:rsidRPr="00AE3A03">
        <w:t>возрасте до 18 лет, инвалидов, беременных женщин, женщин, имеющих детей ввозрасте до трех лет.</w:t>
      </w:r>
    </w:p>
    <w:p w:rsidR="00AE3A03" w:rsidRPr="00AE3A03" w:rsidRDefault="00AE3A03" w:rsidP="00C94C2C">
      <w:r w:rsidRPr="00AE3A03"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AE3A03" w:rsidRPr="00AE3A03" w:rsidRDefault="00AE3A03" w:rsidP="00C94C2C">
      <w:r w:rsidRPr="00AE3A03">
        <w:t>Работодатель обязан обеспечить точный учет продолжительности сверхуроч</w:t>
      </w:r>
      <w:r w:rsidR="00D63C60">
        <w:t>н</w:t>
      </w:r>
      <w:r w:rsidRPr="00AE3A03">
        <w:t>ой работы каждого работника.</w:t>
      </w:r>
    </w:p>
    <w:p w:rsidR="00AE3A03" w:rsidRPr="003A37EB" w:rsidRDefault="00AE3A03" w:rsidP="00C94C2C">
      <w:pPr>
        <w:rPr>
          <w:highlight w:val="yellow"/>
        </w:rPr>
      </w:pPr>
      <w:r w:rsidRPr="00AE3A03">
        <w:t>5.12</w:t>
      </w:r>
      <w:r w:rsidRPr="003A37EB">
        <w:rPr>
          <w:highlight w:val="yellow"/>
        </w:rPr>
        <w:t>. Время осенних, зимних и весенних каникул, а также вр</w:t>
      </w:r>
      <w:r w:rsidR="00D63C60" w:rsidRPr="003A37EB">
        <w:rPr>
          <w:highlight w:val="yellow"/>
        </w:rPr>
        <w:t>ем</w:t>
      </w:r>
      <w:r w:rsidRPr="003A37EB">
        <w:rPr>
          <w:highlight w:val="yellow"/>
        </w:rPr>
        <w:t>я летних каникул, не совпадающее с очередным отпуском, является рабочи</w:t>
      </w:r>
      <w:r w:rsidR="00D63C60" w:rsidRPr="003A37EB">
        <w:rPr>
          <w:highlight w:val="yellow"/>
        </w:rPr>
        <w:t>м</w:t>
      </w:r>
      <w:r w:rsidRPr="003A37EB">
        <w:rPr>
          <w:highlight w:val="yellow"/>
        </w:rPr>
        <w:t xml:space="preserve"> временем педагогических и других работников учреждения.</w:t>
      </w:r>
    </w:p>
    <w:p w:rsidR="00AE3A03" w:rsidRPr="00AE3A03" w:rsidRDefault="00AE3A03" w:rsidP="00C94C2C">
      <w:r w:rsidRPr="003A37EB">
        <w:rPr>
          <w:highlight w:val="yellow"/>
        </w:rPr>
        <w:t xml:space="preserve">В эти периоды педагогические работники привлекаются работодателем к методической и другой педагогической, организационной работе в пределах </w:t>
      </w:r>
      <w:r w:rsidR="00D63C60" w:rsidRPr="003A37EB">
        <w:rPr>
          <w:highlight w:val="yellow"/>
        </w:rPr>
        <w:t>в</w:t>
      </w:r>
      <w:r w:rsidRPr="003A37EB">
        <w:rPr>
          <w:highlight w:val="yellow"/>
        </w:rPr>
        <w:t>ремени, не превышающего их учебной нагрузки до начала каникул. График заботы в каникулы утверждается приказом руководителя с оз</w:t>
      </w:r>
      <w:r w:rsidR="00D63C60" w:rsidRPr="003A37EB">
        <w:rPr>
          <w:highlight w:val="yellow"/>
        </w:rPr>
        <w:t>н</w:t>
      </w:r>
      <w:r w:rsidRPr="003A37EB">
        <w:rPr>
          <w:highlight w:val="yellow"/>
        </w:rPr>
        <w:t>акомле</w:t>
      </w:r>
      <w:r w:rsidR="00D63C60" w:rsidRPr="003A37EB">
        <w:rPr>
          <w:highlight w:val="yellow"/>
        </w:rPr>
        <w:t>н</w:t>
      </w:r>
      <w:r w:rsidRPr="003A37EB">
        <w:rPr>
          <w:highlight w:val="yellow"/>
        </w:rPr>
        <w:t xml:space="preserve">ием </w:t>
      </w:r>
      <w:r w:rsidR="00D63C60" w:rsidRPr="003A37EB">
        <w:rPr>
          <w:highlight w:val="yellow"/>
        </w:rPr>
        <w:t>р</w:t>
      </w:r>
      <w:r w:rsidRPr="003A37EB">
        <w:rPr>
          <w:highlight w:val="yellow"/>
        </w:rPr>
        <w:t>аботника до его введения.</w:t>
      </w:r>
    </w:p>
    <w:p w:rsidR="00AE3A03" w:rsidRPr="00AE3A03" w:rsidRDefault="00AE3A03" w:rsidP="00C94C2C">
      <w:r w:rsidRPr="00AE3A03">
        <w:lastRenderedPageBreak/>
        <w:t>Л</w:t>
      </w:r>
      <w:r w:rsidR="00D63C60">
        <w:t>ю</w:t>
      </w:r>
      <w:r w:rsidRPr="00AE3A03">
        <w:t>бая педагогическая работа не должна увеличивать продолжител</w:t>
      </w:r>
      <w:r w:rsidR="00D63C60">
        <w:t>ьно</w:t>
      </w:r>
      <w:r w:rsidRPr="00AE3A03">
        <w:t xml:space="preserve">сти </w:t>
      </w:r>
      <w:r w:rsidR="00D63C60">
        <w:t>р</w:t>
      </w:r>
      <w:r w:rsidRPr="00AE3A03">
        <w:t>абочего времени педагога, установленного за ставку заработ</w:t>
      </w:r>
      <w:r w:rsidR="00D63C60">
        <w:t xml:space="preserve">ной платы </w:t>
      </w:r>
      <w:r w:rsidRPr="00AE3A03">
        <w:t>п</w:t>
      </w:r>
      <w:r w:rsidR="003A37EB">
        <w:t>ропорционально учебной нагрузке</w:t>
      </w:r>
      <w:r w:rsidRPr="00AE3A03">
        <w:t>, либо должностного оклада.</w:t>
      </w:r>
    </w:p>
    <w:p w:rsidR="00AE3A03" w:rsidRPr="00AE3A03" w:rsidRDefault="00AE3A03" w:rsidP="00C94C2C">
      <w:r w:rsidRPr="00AE3A03">
        <w:t xml:space="preserve">Проведение заседаний педагогического совета, занятия внутри </w:t>
      </w:r>
      <w:r w:rsidR="00D63C60">
        <w:t>школьных</w:t>
      </w:r>
      <w:r w:rsidRPr="00AE3A03">
        <w:t xml:space="preserve"> методических объединений, общих собраний трудового коллектива </w:t>
      </w:r>
      <w:r w:rsidR="00D63C60">
        <w:t>и</w:t>
      </w:r>
      <w:r w:rsidRPr="00AE3A03">
        <w:t xml:space="preserve"> период </w:t>
      </w:r>
      <w:r w:rsidR="00D63C60">
        <w:t>ш</w:t>
      </w:r>
      <w:r w:rsidRPr="00AE3A03">
        <w:t xml:space="preserve">кольных каникул осуществляется в пределах установленной учебной </w:t>
      </w:r>
      <w:r w:rsidR="00D63C60">
        <w:t>н</w:t>
      </w:r>
      <w:r w:rsidRPr="00AE3A03">
        <w:t xml:space="preserve">агрузки, </w:t>
      </w:r>
      <w:r w:rsidR="00D63C60">
        <w:t>и</w:t>
      </w:r>
      <w:r w:rsidRPr="00AE3A03">
        <w:t xml:space="preserve">ли рабочего времени по занимаемой должности (Пр. Минобрнауки России от 24 дек. 2010 г. </w:t>
      </w:r>
      <w:r w:rsidR="00D63C60">
        <w:t>№</w:t>
      </w:r>
      <w:r w:rsidRPr="00AE3A03">
        <w:t>2075).</w:t>
      </w:r>
    </w:p>
    <w:p w:rsidR="00AE3A03" w:rsidRPr="00AE3A03" w:rsidRDefault="00AE3A03" w:rsidP="00C94C2C">
      <w:r w:rsidRPr="00AE3A03">
        <w:t>5.13.В каникулярное время учебно-вспомогател</w:t>
      </w:r>
      <w:r w:rsidR="00D63C60">
        <w:t>ьный и обслужива</w:t>
      </w:r>
      <w:r w:rsidR="00951D14">
        <w:t>ю</w:t>
      </w:r>
      <w:r w:rsidRPr="00AE3A03">
        <w:t xml:space="preserve">щий персонал привлекается к выполнению хозяйственных работ, </w:t>
      </w:r>
      <w:r w:rsidR="00951D14">
        <w:t>нетребую</w:t>
      </w:r>
      <w:r w:rsidRPr="00AE3A03">
        <w:t>щих специальных знаний (</w:t>
      </w:r>
      <w:r w:rsidRPr="00BC288D">
        <w:t>мелкий ремонт, работа на территории, охрана учрежде</w:t>
      </w:r>
      <w:r w:rsidR="00B23641" w:rsidRPr="00BC288D">
        <w:t xml:space="preserve">ния </w:t>
      </w:r>
      <w:r w:rsidRPr="00BC288D">
        <w:t>в пределах установленного им рабочего времени</w:t>
      </w:r>
      <w:r w:rsidR="00D163C4" w:rsidRPr="00BC288D">
        <w:t xml:space="preserve"> с сохранением заработной платы</w:t>
      </w:r>
      <w:r w:rsidR="00500F28" w:rsidRPr="00BC288D">
        <w:t>)</w:t>
      </w:r>
      <w:r w:rsidRPr="00BC288D">
        <w:t>.</w:t>
      </w:r>
    </w:p>
    <w:p w:rsidR="00AE3A03" w:rsidRPr="00AE3A03" w:rsidRDefault="00AE3A03" w:rsidP="00C94C2C">
      <w:r w:rsidRPr="00AE3A03">
        <w:t xml:space="preserve">5.14. Очередность предоставления оплачиваемых отпусков </w:t>
      </w:r>
      <w:r w:rsidR="00951D14">
        <w:t>определяется</w:t>
      </w:r>
      <w:r w:rsidR="00D163C4">
        <w:t xml:space="preserve"> </w:t>
      </w:r>
      <w:r w:rsidR="00951D14" w:rsidRPr="00AE3A03">
        <w:t>ежегодно</w:t>
      </w:r>
      <w:r w:rsidRPr="00AE3A03">
        <w:t xml:space="preserve"> в соответствии с графиком отпусков, утверждаемым работо</w:t>
      </w:r>
      <w:r w:rsidR="00951D14">
        <w:t>д</w:t>
      </w:r>
      <w:r w:rsidRPr="00AE3A03">
        <w:t xml:space="preserve">ателем с </w:t>
      </w:r>
      <w:r w:rsidR="00951D14">
        <w:t>у</w:t>
      </w:r>
      <w:r w:rsidRPr="00AE3A03">
        <w:t xml:space="preserve">четом мнения (по согласованию) профкома не позднее, чем за две недели до </w:t>
      </w:r>
      <w:r w:rsidR="00951D14">
        <w:t>на</w:t>
      </w:r>
      <w:r w:rsidRPr="00AE3A03">
        <w:t>ступления календарного года.</w:t>
      </w:r>
    </w:p>
    <w:p w:rsidR="00AE3A03" w:rsidRPr="00AE3A03" w:rsidRDefault="00AE3A03" w:rsidP="00C94C2C">
      <w:r w:rsidRPr="00AE3A03">
        <w:t>График отпусков обязателен как для работодателя, таки для работника.</w:t>
      </w:r>
    </w:p>
    <w:p w:rsidR="00AE3A03" w:rsidRPr="00AE3A03" w:rsidRDefault="00AE3A03" w:rsidP="00C94C2C">
      <w:r w:rsidRPr="00AE3A03">
        <w:t xml:space="preserve">О времени начала отпуска работник должен быть извещен не позднее, чем за </w:t>
      </w:r>
      <w:r w:rsidR="00951D14">
        <w:t>д</w:t>
      </w:r>
      <w:r w:rsidRPr="00AE3A03">
        <w:t>ве недели до его начала.</w:t>
      </w:r>
    </w:p>
    <w:p w:rsidR="00AE3A03" w:rsidRPr="00AE3A03" w:rsidRDefault="00AE3A03" w:rsidP="00C94C2C">
      <w:r w:rsidRPr="00AE3A03">
        <w:t xml:space="preserve">Продление, перенесение, разделение и отзыв из него производится с согласия </w:t>
      </w:r>
      <w:r w:rsidR="00951D14">
        <w:t>р</w:t>
      </w:r>
      <w:r w:rsidRPr="00AE3A03">
        <w:t>аботника в случаях, предусмотренных ст. 124-125 ТК РФ.</w:t>
      </w:r>
    </w:p>
    <w:p w:rsidR="00AE3A03" w:rsidRPr="00AE3A03" w:rsidRDefault="00AE3A03" w:rsidP="00C94C2C">
      <w:r w:rsidRPr="00376B92"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  <w:r w:rsidRPr="00AE3A03">
        <w:t xml:space="preserve"> При суммировании ежегодных оплачиваемых отпусков ил</w:t>
      </w:r>
      <w:r w:rsidR="00951D14">
        <w:t>и</w:t>
      </w:r>
      <w:r w:rsidR="00D163C4">
        <w:t xml:space="preserve"> </w:t>
      </w:r>
      <w:r w:rsidR="00951D14">
        <w:t>перенесении</w:t>
      </w:r>
      <w:r w:rsidRPr="00AE3A03">
        <w:t xml:space="preserve"> ежегодного оплачиваемого отпуска на следующий рабочий </w:t>
      </w:r>
      <w:r w:rsidR="00951D14">
        <w:t>год</w:t>
      </w:r>
      <w:r w:rsidRPr="00AE3A03">
        <w:t xml:space="preserve"> денежной компенсацией могут быть заменены часть каждого ежегодного оплачиваемо</w:t>
      </w:r>
      <w:r w:rsidR="00951D14">
        <w:t>г</w:t>
      </w:r>
      <w:r w:rsidRPr="00AE3A03">
        <w:t>о отпуска, превышающая 28 календарных дней, или любое количество дне</w:t>
      </w:r>
      <w:r w:rsidR="00951D14">
        <w:t>й</w:t>
      </w:r>
      <w:r w:rsidRPr="00AE3A03">
        <w:t xml:space="preserve"> из этой части.</w:t>
      </w:r>
    </w:p>
    <w:p w:rsidR="00AE3A03" w:rsidRPr="00AE3A03" w:rsidRDefault="00AE3A03" w:rsidP="00C94C2C">
      <w:r w:rsidRPr="00AE3A03">
        <w:t xml:space="preserve">Не допускается замена денежной компенсацией ежегодного </w:t>
      </w:r>
      <w:r w:rsidR="00951D14">
        <w:t>о</w:t>
      </w:r>
      <w:r w:rsidR="00951D14" w:rsidRPr="00AE3A03">
        <w:t>сновного</w:t>
      </w:r>
      <w:r w:rsidRPr="00AE3A03">
        <w:t xml:space="preserve"> о</w:t>
      </w:r>
      <w:r w:rsidR="00951D14">
        <w:t>п</w:t>
      </w:r>
      <w:r w:rsidRPr="00AE3A03">
        <w:t>лачиваемого отпуска и ежегодных дополнительных оплачиваемых от</w:t>
      </w:r>
      <w:r w:rsidR="00951D14">
        <w:t>пу</w:t>
      </w:r>
      <w:r w:rsidRPr="00AE3A03">
        <w:t xml:space="preserve">сков беременным женщинам и работникам в возрасте до восемнадцати лет, а </w:t>
      </w:r>
      <w:r w:rsidR="00951D14">
        <w:t>т</w:t>
      </w:r>
      <w:r w:rsidRPr="00AE3A03">
        <w:t>акже еже</w:t>
      </w:r>
      <w:r w:rsidR="00951D14">
        <w:t>год</w:t>
      </w:r>
      <w:r w:rsidRPr="00AE3A03">
        <w:t>ного дополнительного оплачиваемого отпуска работникам, заняты</w:t>
      </w:r>
      <w:r w:rsidR="00951D14">
        <w:t>мна</w:t>
      </w:r>
      <w:r w:rsidRPr="00AE3A03">
        <w:t xml:space="preserve"> </w:t>
      </w:r>
      <w:proofErr w:type="gramStart"/>
      <w:r w:rsidRPr="00AE3A03">
        <w:t>рабо</w:t>
      </w:r>
      <w:r w:rsidR="00951D14">
        <w:t xml:space="preserve">тах </w:t>
      </w:r>
      <w:r w:rsidRPr="00AE3A03">
        <w:t xml:space="preserve"> вредными</w:t>
      </w:r>
      <w:proofErr w:type="gramEnd"/>
      <w:r w:rsidRPr="00AE3A03">
        <w:t xml:space="preserve"> и (или) опасными условиями труда, за работу в соответствующих </w:t>
      </w:r>
      <w:r w:rsidR="00951D14">
        <w:t>усл</w:t>
      </w:r>
      <w:r w:rsidRPr="00AE3A03">
        <w:t>овиях (за исключением выплаты денежной компенсации за неис</w:t>
      </w:r>
      <w:r w:rsidR="00951D14">
        <w:t>по</w:t>
      </w:r>
      <w:r w:rsidRPr="00AE3A03">
        <w:t xml:space="preserve">льзованный </w:t>
      </w:r>
      <w:r w:rsidR="00951D14">
        <w:t>отп</w:t>
      </w:r>
      <w:r w:rsidRPr="00AE3A03">
        <w:t>уск при увольнении).</w:t>
      </w:r>
    </w:p>
    <w:p w:rsidR="00AE3A03" w:rsidRPr="00AE3A03" w:rsidRDefault="00AE3A03" w:rsidP="00C94C2C">
      <w:r w:rsidRPr="00AE3A03">
        <w:t>5.15. В соответствии со ст.122 ТК РФ право на использование о</w:t>
      </w:r>
      <w:r w:rsidR="00951D14">
        <w:t>тп</w:t>
      </w:r>
      <w:r w:rsidRPr="00AE3A03">
        <w:t xml:space="preserve">уска за </w:t>
      </w:r>
      <w:r w:rsidR="00951D14">
        <w:t>пер</w:t>
      </w:r>
      <w:r w:rsidRPr="00AE3A03">
        <w:t>вый год работы возникает у работника по истечении шести месяцев его непре</w:t>
      </w:r>
      <w:r w:rsidR="00951D14">
        <w:t>ры</w:t>
      </w:r>
      <w:r w:rsidRPr="00AE3A03">
        <w:t xml:space="preserve">вной работы. По соглашению сторон оплачиваемый отпуск работнику </w:t>
      </w:r>
      <w:r w:rsidR="00951D14">
        <w:t>м</w:t>
      </w:r>
      <w:r w:rsidRPr="00AE3A03">
        <w:t xml:space="preserve">ожет </w:t>
      </w:r>
      <w:r w:rsidR="00951D14">
        <w:t>бы</w:t>
      </w:r>
      <w:r w:rsidRPr="00AE3A03">
        <w:t>ть предоставлен и до истечения шести месяцев.</w:t>
      </w:r>
    </w:p>
    <w:p w:rsidR="00AE3A03" w:rsidRPr="00AE3A03" w:rsidRDefault="00951D14" w:rsidP="00C94C2C">
      <w:r>
        <w:t xml:space="preserve">До </w:t>
      </w:r>
      <w:r w:rsidR="00AE3A03" w:rsidRPr="00AE3A03">
        <w:t xml:space="preserve">истечения шести месяцев непрерывной работы оплачиваемый отпуск </w:t>
      </w:r>
      <w:r>
        <w:t>п</w:t>
      </w:r>
      <w:r w:rsidR="00AE3A03" w:rsidRPr="00AE3A03">
        <w:t>о заяв</w:t>
      </w:r>
      <w:r>
        <w:t>лению</w:t>
      </w:r>
      <w:r w:rsidR="00AE3A03" w:rsidRPr="00AE3A03">
        <w:t xml:space="preserve"> работника должен быть предоставлен:</w:t>
      </w:r>
    </w:p>
    <w:p w:rsidR="00AE3A03" w:rsidRPr="00AE3A03" w:rsidRDefault="00951D14" w:rsidP="00C94C2C">
      <w:r>
        <w:t>же</w:t>
      </w:r>
      <w:r w:rsidR="00AE3A03" w:rsidRPr="00AE3A03">
        <w:t>нщинам - перед отпуском по беременности и родам или непосредственно после</w:t>
      </w:r>
      <w:r>
        <w:t xml:space="preserve"> него;</w:t>
      </w:r>
    </w:p>
    <w:p w:rsidR="00AE3A03" w:rsidRPr="00AE3A03" w:rsidRDefault="00951D14" w:rsidP="00C94C2C">
      <w:r>
        <w:t>раб</w:t>
      </w:r>
      <w:r w:rsidR="00AE3A03" w:rsidRPr="00AE3A03">
        <w:t>отникам в возрасте до восемнадцати лет;</w:t>
      </w:r>
    </w:p>
    <w:p w:rsidR="00AE3A03" w:rsidRPr="00AE3A03" w:rsidRDefault="00951D14" w:rsidP="00C94C2C">
      <w:r>
        <w:lastRenderedPageBreak/>
        <w:t>раб</w:t>
      </w:r>
      <w:r w:rsidR="00AE3A03" w:rsidRPr="00AE3A03">
        <w:t xml:space="preserve">отникам, усыновившим ребенка (детей) в возрасте до трех месяцев. </w:t>
      </w:r>
      <w:r>
        <w:t>Отпу</w:t>
      </w:r>
      <w:r w:rsidR="00AE3A03" w:rsidRPr="00AE3A03">
        <w:t>ск за второй и последующие годы работы может предоставля</w:t>
      </w:r>
      <w:r>
        <w:t>т</w:t>
      </w:r>
      <w:r w:rsidR="00AE3A03" w:rsidRPr="00AE3A03">
        <w:t xml:space="preserve">ься в любое </w:t>
      </w:r>
      <w:r>
        <w:t>вр</w:t>
      </w:r>
      <w:r w:rsidR="00AE3A03" w:rsidRPr="00AE3A03">
        <w:t xml:space="preserve">емя рабочего года в соответствии с очередностью предоставления ежегодных </w:t>
      </w:r>
      <w:r>
        <w:t>опл</w:t>
      </w:r>
      <w:r w:rsidR="00AE3A03" w:rsidRPr="00AE3A03">
        <w:t>ачиваемых отпусков.</w:t>
      </w:r>
    </w:p>
    <w:p w:rsidR="00AE3A03" w:rsidRPr="00AE3A03" w:rsidRDefault="00AE3A03" w:rsidP="00C94C2C">
      <w:r w:rsidRPr="00AE3A03">
        <w:t>5.16. Работодатель обязуется:</w:t>
      </w:r>
    </w:p>
    <w:p w:rsidR="00AE3A03" w:rsidRDefault="00AE3A03" w:rsidP="00C94C2C">
      <w:r w:rsidRPr="00AE3A03">
        <w:t>5.16.1. Предоставлять ежегодный дополнительный оплачивае</w:t>
      </w:r>
      <w:r w:rsidR="00951D14">
        <w:t>м</w:t>
      </w:r>
      <w:r w:rsidRPr="00AE3A03">
        <w:t xml:space="preserve">ый отпуск </w:t>
      </w:r>
      <w:r w:rsidR="006043E1">
        <w:t xml:space="preserve"> путем присоединения к основному той продолжительности, на которую работник имеет право в соответствии с законодательством</w:t>
      </w:r>
      <w:r w:rsidRPr="00AE3A03">
        <w:t>:</w:t>
      </w:r>
    </w:p>
    <w:p w:rsidR="006043E1" w:rsidRDefault="006043E1" w:rsidP="006043E1">
      <w:pPr>
        <w:pStyle w:val="a3"/>
        <w:numPr>
          <w:ilvl w:val="0"/>
          <w:numId w:val="8"/>
        </w:numPr>
      </w:pPr>
      <w:r>
        <w:t>всем работникам – 16 календарных дней в соответствии со ст. 321 ТК РФ;</w:t>
      </w:r>
    </w:p>
    <w:p w:rsidR="006043E1" w:rsidRPr="006043E1" w:rsidRDefault="006043E1" w:rsidP="006043E1">
      <w:pPr>
        <w:pStyle w:val="a3"/>
        <w:numPr>
          <w:ilvl w:val="0"/>
          <w:numId w:val="8"/>
        </w:numPr>
        <w:rPr>
          <w:b/>
        </w:rPr>
      </w:pPr>
      <w:r w:rsidRPr="00AE3A03">
        <w:t xml:space="preserve">занятым на работах с неблагоприятными, вредными и (или) опасными </w:t>
      </w:r>
      <w:r>
        <w:t>у</w:t>
      </w:r>
      <w:r w:rsidRPr="00AE3A03">
        <w:t xml:space="preserve">словиями труда в соответствии со ст. 117 ТК РФ </w:t>
      </w:r>
      <w:r w:rsidRPr="006043E1">
        <w:rPr>
          <w:b/>
        </w:rPr>
        <w:t>(приложение 2);</w:t>
      </w:r>
    </w:p>
    <w:p w:rsidR="006043E1" w:rsidRPr="00AE3A03" w:rsidRDefault="006043E1" w:rsidP="006043E1">
      <w:pPr>
        <w:pStyle w:val="a3"/>
        <w:numPr>
          <w:ilvl w:val="0"/>
          <w:numId w:val="8"/>
        </w:numPr>
      </w:pPr>
      <w:r w:rsidRPr="00AE3A03">
        <w:t>с ненормированным рабочим днем в соответствии со ст. 119 Т</w:t>
      </w:r>
      <w:r>
        <w:t>К</w:t>
      </w:r>
      <w:r w:rsidRPr="00AE3A03">
        <w:t xml:space="preserve"> РФ </w:t>
      </w:r>
      <w:r w:rsidRPr="006043E1">
        <w:rPr>
          <w:b/>
        </w:rPr>
        <w:t>(приложение 3)</w:t>
      </w:r>
      <w:r w:rsidRPr="00AE3A03">
        <w:t>, в котором устанавливается перечень должностей работников ненормированным рабочим днем (ст. 101 ТК РФ) и продолжи</w:t>
      </w:r>
      <w:r>
        <w:t>т</w:t>
      </w:r>
      <w:r w:rsidRPr="00AE3A03">
        <w:t>ель</w:t>
      </w:r>
      <w:r>
        <w:t>н</w:t>
      </w:r>
      <w:r w:rsidRPr="00AE3A03">
        <w:t>ость</w:t>
      </w:r>
      <w:r>
        <w:t xml:space="preserve"> д</w:t>
      </w:r>
      <w:r w:rsidRPr="00AE3A03">
        <w:t>ополнительного отпуска работникам с ненормированным ра</w:t>
      </w:r>
      <w:r>
        <w:t>бочи</w:t>
      </w:r>
      <w:r w:rsidRPr="00AE3A03">
        <w:t xml:space="preserve">м днем, </w:t>
      </w:r>
      <w:r>
        <w:t>к</w:t>
      </w:r>
      <w:r w:rsidRPr="00AE3A03">
        <w:t>отор</w:t>
      </w:r>
      <w:r>
        <w:t>ы</w:t>
      </w:r>
      <w:r w:rsidRPr="00AE3A03">
        <w:t>й должен быть не менее трех календарных дней).</w:t>
      </w:r>
    </w:p>
    <w:p w:rsidR="006043E1" w:rsidRPr="00AE3A03" w:rsidRDefault="006043E1" w:rsidP="0029036B">
      <w:pPr>
        <w:pStyle w:val="a3"/>
        <w:ind w:left="1287" w:firstLine="0"/>
      </w:pPr>
    </w:p>
    <w:p w:rsidR="00AE3A03" w:rsidRPr="00376B92" w:rsidRDefault="00AE3A03" w:rsidP="0029036B">
      <w:pPr>
        <w:ind w:firstLine="0"/>
        <w:rPr>
          <w:highlight w:val="yellow"/>
        </w:rPr>
      </w:pPr>
      <w:r w:rsidRPr="00376B92">
        <w:rPr>
          <w:highlight w:val="yellow"/>
        </w:rPr>
        <w:t>5.16.2.</w:t>
      </w:r>
      <w:r w:rsidR="00D163C4" w:rsidRPr="00376B92">
        <w:rPr>
          <w:highlight w:val="yellow"/>
        </w:rPr>
        <w:t xml:space="preserve"> На основании письменного заявления работника  п</w:t>
      </w:r>
      <w:r w:rsidRPr="00376B92">
        <w:rPr>
          <w:highlight w:val="yellow"/>
        </w:rPr>
        <w:t>редоставлять работникам отпуск без сохранения зарабо</w:t>
      </w:r>
      <w:r w:rsidR="00951D14" w:rsidRPr="00376B92">
        <w:rPr>
          <w:highlight w:val="yellow"/>
        </w:rPr>
        <w:t>тной</w:t>
      </w:r>
      <w:r w:rsidR="00D163C4" w:rsidRPr="00376B92">
        <w:rPr>
          <w:highlight w:val="yellow"/>
        </w:rPr>
        <w:t xml:space="preserve"> </w:t>
      </w:r>
      <w:r w:rsidR="00951D14" w:rsidRPr="00376B92">
        <w:rPr>
          <w:highlight w:val="yellow"/>
        </w:rPr>
        <w:t>платы</w:t>
      </w:r>
      <w:r w:rsidRPr="00376B92">
        <w:rPr>
          <w:highlight w:val="yellow"/>
        </w:rPr>
        <w:t xml:space="preserve"> в</w:t>
      </w:r>
      <w:r w:rsidR="00951D14" w:rsidRPr="00376B92">
        <w:rPr>
          <w:highlight w:val="yellow"/>
        </w:rPr>
        <w:t xml:space="preserve"> с</w:t>
      </w:r>
      <w:r w:rsidRPr="00376B92">
        <w:rPr>
          <w:highlight w:val="yellow"/>
        </w:rPr>
        <w:t>ледующих случаях: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смерти близких родственников (родителей, детей, супруга, родных братьев и сестер) – до 3 календарных дней;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со своей свадьбой-до 3 календарных дней;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с рождением ребёнка (отцу) – 1 рабочий день;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с переездом на новое место жительства до 3-х дней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со свадьбой детей до 3 календарных дней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ind w:right="-285"/>
        <w:rPr>
          <w:highlight w:val="yellow"/>
        </w:rPr>
      </w:pPr>
      <w:r w:rsidRPr="00376B92">
        <w:rPr>
          <w:highlight w:val="yellow"/>
        </w:rPr>
        <w:t>участникам Великой Отечественной войны до 35 календарных дней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proofErr w:type="gramStart"/>
      <w:r w:rsidRPr="00376B92">
        <w:rPr>
          <w:highlight w:val="yellow"/>
        </w:rPr>
        <w:t>работающим</w:t>
      </w:r>
      <w:proofErr w:type="gramEnd"/>
      <w:r w:rsidRPr="00376B92">
        <w:rPr>
          <w:highlight w:val="yellow"/>
        </w:rPr>
        <w:t xml:space="preserve"> пенсионерам по старости (по возрасту) до 14 календарный дней в году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родителям и женам (мужьям) военнослужащих, погибших или умерших вследствие ранения, контузии или увечья, полученных при выполнении обязанностей военной службы, либо вследствие заболевания, связанного с прохождением военной службы до 14 календарных дней в году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работающим инвалидам до 60 календарных дней в году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работникам в случаях рождения ребенка, регистрации брака до 5 календарных дней</w:t>
      </w:r>
    </w:p>
    <w:p w:rsidR="006B1367" w:rsidRPr="00376B92" w:rsidRDefault="006B1367" w:rsidP="0029036B">
      <w:pPr>
        <w:pStyle w:val="a3"/>
        <w:numPr>
          <w:ilvl w:val="0"/>
          <w:numId w:val="13"/>
        </w:numPr>
        <w:rPr>
          <w:highlight w:val="yellow"/>
        </w:rPr>
      </w:pPr>
      <w:r w:rsidRPr="00376B92">
        <w:rPr>
          <w:highlight w:val="yellow"/>
        </w:rPr>
        <w:t>работникам в случае смерти близких родственников до 10 календарных дней</w:t>
      </w:r>
    </w:p>
    <w:p w:rsidR="00AE3A03" w:rsidRPr="00376B92" w:rsidRDefault="006B1367" w:rsidP="009F096E">
      <w:pPr>
        <w:pStyle w:val="a3"/>
        <w:numPr>
          <w:ilvl w:val="0"/>
          <w:numId w:val="13"/>
        </w:numPr>
        <w:rPr>
          <w:highlight w:val="yellow"/>
        </w:rPr>
      </w:pPr>
      <w:proofErr w:type="gramStart"/>
      <w:r w:rsidRPr="00376B92">
        <w:rPr>
          <w:highlight w:val="yellow"/>
        </w:rPr>
        <w:t>работникам</w:t>
      </w:r>
      <w:proofErr w:type="gramEnd"/>
      <w:r w:rsidRPr="00376B92">
        <w:rPr>
          <w:highlight w:val="yellow"/>
        </w:rPr>
        <w:t xml:space="preserve">, осуществляющим уход за детьми (работнику, имеющему двух или более детей в возрасте до 14 лет, работнику, имеющему ребенка-инвалида в возрасте до 18 лет, одинокой матери, воспитывающей </w:t>
      </w:r>
      <w:r w:rsidRPr="00376B92">
        <w:rPr>
          <w:highlight w:val="yellow"/>
        </w:rPr>
        <w:lastRenderedPageBreak/>
        <w:t>ребенка в возрасте до 14 лет, отцу (матери), воспитывающему (воспитывающей) ребенка в возрасте до 14 лет без матери (отца), опекунам (попечителям) несовершеннолетних) до 14 календарных дней</w:t>
      </w:r>
      <w:r w:rsidR="009F096E" w:rsidRPr="00376B92">
        <w:rPr>
          <w:highlight w:val="yellow"/>
        </w:rPr>
        <w:t>.</w:t>
      </w:r>
    </w:p>
    <w:p w:rsidR="00AE3A03" w:rsidRPr="00AE3A03" w:rsidRDefault="00AE3A03" w:rsidP="00C94C2C">
      <w:r w:rsidRPr="00AE3A03">
        <w:t>5.16.3. Педагогические работники не реже чем через каждые 10 лет непрерывной преподавательской работы имеют право на длител</w:t>
      </w:r>
      <w:r w:rsidR="0010538E">
        <w:t>ьный</w:t>
      </w:r>
      <w:r w:rsidRPr="00AE3A03">
        <w:t xml:space="preserve"> отпуск сроком на 1 </w:t>
      </w:r>
      <w:proofErr w:type="gramStart"/>
      <w:r w:rsidRPr="00AE3A03">
        <w:t>год</w:t>
      </w:r>
      <w:r w:rsidR="006B1367">
        <w:t>(</w:t>
      </w:r>
      <w:proofErr w:type="gramEnd"/>
      <w:r w:rsidR="006B1367">
        <w:t xml:space="preserve">по заявлению) не реже чем через каждые 10 лет </w:t>
      </w:r>
      <w:r w:rsidR="006043E1">
        <w:t>непрерывной</w:t>
      </w:r>
      <w:r w:rsidR="006B1367">
        <w:t xml:space="preserve"> преподавательской работы (ст. 335 ТКРФ) (Приказ Министерства образования России от 07.12.2000</w:t>
      </w:r>
      <w:r w:rsidR="006043E1">
        <w:t xml:space="preserve">г. № 3570) </w:t>
      </w:r>
      <w:r w:rsidRPr="00AE3A03">
        <w:t xml:space="preserve"> без сохранения заработной платы при условии, ч</w:t>
      </w:r>
      <w:r w:rsidR="0010538E">
        <w:t>т</w:t>
      </w:r>
      <w:r w:rsidRPr="00AE3A03">
        <w:t>о это отрицательно не отразиться на деятельности образовательного учрежде</w:t>
      </w:r>
      <w:r w:rsidR="0010538E">
        <w:t>ния</w:t>
      </w:r>
      <w:r w:rsidRPr="00AE3A03">
        <w:t>.</w:t>
      </w:r>
    </w:p>
    <w:p w:rsidR="00AE3A03" w:rsidRPr="00AE3A03" w:rsidRDefault="00AE3A03" w:rsidP="00C94C2C">
      <w:r w:rsidRPr="00AE3A03">
        <w:t>5.16.4. В соответствии со ст. 262 ТК РФ одному из родителей (опекуну, попе</w:t>
      </w:r>
      <w:r w:rsidR="0010538E">
        <w:t>чи</w:t>
      </w:r>
      <w:r w:rsidRPr="00AE3A03">
        <w:t>телю) для ухода за детьми-инвалидами по его письменному заявлению предос</w:t>
      </w:r>
      <w:r w:rsidR="0010538E">
        <w:t>т</w:t>
      </w:r>
      <w:r w:rsidRPr="00AE3A03">
        <w:t xml:space="preserve">авляются четыре дополнительных оплачиваемых выходных дня в месяц, которые </w:t>
      </w:r>
      <w:r w:rsidR="0010538E">
        <w:t>мо</w:t>
      </w:r>
      <w:r w:rsidRPr="00AE3A03">
        <w:t>гут быть использованы одним из указанных лиц либо разделены ими между со</w:t>
      </w:r>
      <w:r w:rsidR="0010538E">
        <w:t>б</w:t>
      </w:r>
      <w:r w:rsidRPr="00AE3A03">
        <w:t>ой по их усмотрению.</w:t>
      </w:r>
    </w:p>
    <w:p w:rsidR="00AE3A03" w:rsidRPr="00AE3A03" w:rsidRDefault="00AE3A03" w:rsidP="00C94C2C">
      <w:r w:rsidRPr="00AE3A03">
        <w:t xml:space="preserve">5.16.5. В соответствии со ст.263 ТК РФ работнику, имеющему двух или более </w:t>
      </w:r>
      <w:r w:rsidR="0010538E">
        <w:t>д</w:t>
      </w:r>
      <w:r w:rsidRPr="00AE3A03">
        <w:t>етей в возрасте до четырнадцати лет, работни</w:t>
      </w:r>
      <w:r w:rsidR="0010538E">
        <w:t>ку, имеющему ребенка-инвалида в</w:t>
      </w:r>
      <w:r w:rsidRPr="00AE3A03">
        <w:t>озрасте до восемнадцати лет, одинокой матери, воспитывающей ребенка в воз</w:t>
      </w:r>
      <w:r w:rsidR="0010538E">
        <w:t>р</w:t>
      </w:r>
      <w:r w:rsidRPr="00AE3A03">
        <w:t>асте до четырнадцати лет, отцу, воспитывающему ребенка в возрасте до четыр</w:t>
      </w:r>
      <w:r w:rsidR="0010538E">
        <w:t>н</w:t>
      </w:r>
      <w:r w:rsidRPr="00AE3A03">
        <w:t xml:space="preserve">адцати лет без матери, устанавливается ежегодный дополнительный отпуск без </w:t>
      </w:r>
      <w:r w:rsidR="0010538E">
        <w:t>со</w:t>
      </w:r>
      <w:r w:rsidRPr="00AE3A03">
        <w:t xml:space="preserve">хранения заработной платы в удобное для них время продолжительностью до </w:t>
      </w:r>
      <w:r w:rsidR="0010538E">
        <w:t>1</w:t>
      </w:r>
      <w:r w:rsidRPr="00AE3A03">
        <w:t>4 календарных дней. Указанный отпуск по письменному заявлению работника</w:t>
      </w:r>
      <w:r w:rsidR="0010538E">
        <w:t xml:space="preserve"> мо</w:t>
      </w:r>
      <w:r w:rsidRPr="00AE3A03">
        <w:t xml:space="preserve">жет быть присоединен к ежегодному оплачиваемому отпуску или использован </w:t>
      </w:r>
      <w:r w:rsidR="0010538E">
        <w:t>отд</w:t>
      </w:r>
      <w:r w:rsidRPr="00AE3A03">
        <w:t xml:space="preserve">ельно полностью либо по частям. Перенесение этого отпуска на следующий </w:t>
      </w:r>
      <w:r w:rsidR="0010538E">
        <w:t>ра</w:t>
      </w:r>
      <w:r w:rsidRPr="00AE3A03">
        <w:t>бочий год не допускается</w:t>
      </w:r>
      <w:r w:rsidR="0010538E">
        <w:t>.</w:t>
      </w:r>
    </w:p>
    <w:p w:rsidR="00AE3A03" w:rsidRDefault="00AE3A03" w:rsidP="00C94C2C">
      <w:r w:rsidRPr="00AE3A03">
        <w:t xml:space="preserve">5.16. 6.По просьбе одного из работающих родителей (опекуна, </w:t>
      </w:r>
      <w:proofErr w:type="gramStart"/>
      <w:r w:rsidRPr="00AE3A03">
        <w:t xml:space="preserve">попечителя) </w:t>
      </w:r>
      <w:r w:rsidR="0010538E">
        <w:t xml:space="preserve"> ра</w:t>
      </w:r>
      <w:r w:rsidRPr="00AE3A03">
        <w:t>ботодатель</w:t>
      </w:r>
      <w:proofErr w:type="gramEnd"/>
      <w:r w:rsidRPr="00AE3A03">
        <w:t xml:space="preserve"> обязан предоставить ежегодный оплачиваемый отпуск или его часть </w:t>
      </w:r>
      <w:r w:rsidR="0010538E">
        <w:t>н</w:t>
      </w:r>
      <w:r w:rsidRPr="00AE3A03">
        <w:t xml:space="preserve">е менее 14 календарных дней) для сопровождения ребенка в возрасте до 18 лет, </w:t>
      </w:r>
      <w:r w:rsidR="0010538E">
        <w:t>по</w:t>
      </w:r>
      <w:r w:rsidRPr="00AE3A03">
        <w:t>ступающего в учреждение среднего или высшего профессионального образова</w:t>
      </w:r>
      <w:r w:rsidR="0010538E">
        <w:t>ни</w:t>
      </w:r>
      <w:r w:rsidRPr="00AE3A03">
        <w:t xml:space="preserve">я, расположенные в другой местности. При наличии двух и более детей отпуск </w:t>
      </w:r>
      <w:r w:rsidR="0010538E">
        <w:t>дл</w:t>
      </w:r>
      <w:r w:rsidRPr="00AE3A03">
        <w:t>я указанной цели предоставляется один раз для каждого ребенка.</w:t>
      </w:r>
    </w:p>
    <w:p w:rsidR="006043E1" w:rsidRPr="00AE3A03" w:rsidRDefault="006043E1" w:rsidP="00C94C2C">
      <w:r>
        <w:t>5.16.7. Вне графика отпусков работнику предоставлять отпуск при приобретении путевки на санаторно-курортное лечение.</w:t>
      </w:r>
    </w:p>
    <w:p w:rsidR="00AE3A03" w:rsidRPr="00AE3A03" w:rsidRDefault="00AE3A03" w:rsidP="00C94C2C">
      <w:r w:rsidRPr="00AE3A03">
        <w:t>5.17. Общим выходным д</w:t>
      </w:r>
      <w:r w:rsidR="0010538E">
        <w:t>н</w:t>
      </w:r>
      <w:r w:rsidRPr="00AE3A03">
        <w:t xml:space="preserve">ем является воскресенье. Второй выходной день </w:t>
      </w:r>
      <w:r w:rsidR="0010538E">
        <w:t>пр</w:t>
      </w:r>
      <w:r w:rsidRPr="00AE3A03">
        <w:t xml:space="preserve">и шести дневной рабочей неделе может определиться Правилами внутреннего </w:t>
      </w:r>
      <w:r w:rsidR="0010538E">
        <w:t>тр</w:t>
      </w:r>
      <w:r w:rsidRPr="00AE3A03">
        <w:t>удового распорядка или трудовым договором с работником (ст. 111 ТК РФ).</w:t>
      </w:r>
    </w:p>
    <w:p w:rsidR="00AE3A03" w:rsidRPr="00AE3A03" w:rsidRDefault="00AE3A03" w:rsidP="00C94C2C">
      <w:r w:rsidRPr="00AE3A03">
        <w:t xml:space="preserve">5.18. Продолжительность рабочего дня или смены, непосредственно </w:t>
      </w:r>
      <w:r w:rsidR="0010538E">
        <w:t>пр</w:t>
      </w:r>
      <w:r w:rsidRPr="00AE3A03">
        <w:t>едшествующих нерабочему праздничному дню, уменьшается на один час.</w:t>
      </w:r>
    </w:p>
    <w:p w:rsidR="00AE3A03" w:rsidRPr="00AE3A03" w:rsidRDefault="00AE3A03" w:rsidP="00C94C2C">
      <w:r w:rsidRPr="00AE3A03">
        <w:t xml:space="preserve">Данное правило применяется и в случаях переноса в установленном порядке </w:t>
      </w:r>
      <w:r w:rsidR="0010538E">
        <w:t>пре</w:t>
      </w:r>
      <w:r w:rsidRPr="00AE3A03">
        <w:t>дпраздничного дня на другой день недели с целью суммирования дней отдыха.</w:t>
      </w:r>
    </w:p>
    <w:p w:rsidR="00AE3A03" w:rsidRPr="00AE3A03" w:rsidRDefault="00AE3A03" w:rsidP="00C94C2C">
      <w:r w:rsidRPr="00AE3A03">
        <w:t xml:space="preserve">В случае невозможности уменьшения продолжительности работы (смены) в </w:t>
      </w:r>
      <w:r w:rsidR="0010538E">
        <w:t>пре</w:t>
      </w:r>
      <w:r w:rsidRPr="00AE3A03">
        <w:t>дпраздничн</w:t>
      </w:r>
      <w:r w:rsidR="0010538E">
        <w:t>ы</w:t>
      </w:r>
      <w:r w:rsidRPr="00AE3A03">
        <w:t xml:space="preserve">й день переработка компенсируется предоставлением </w:t>
      </w:r>
      <w:r w:rsidR="0010538E">
        <w:lastRenderedPageBreak/>
        <w:t>доп</w:t>
      </w:r>
      <w:r w:rsidRPr="00AE3A03">
        <w:t xml:space="preserve">олнительного времени отдыха или с согласия работника оплатой по нормам, </w:t>
      </w:r>
      <w:r w:rsidR="0010538E">
        <w:t>уст</w:t>
      </w:r>
      <w:r w:rsidR="0010538E" w:rsidRPr="00AE3A03">
        <w:t>ановленным</w:t>
      </w:r>
      <w:r w:rsidRPr="00AE3A03">
        <w:t xml:space="preserve"> для сверхурочной работы.</w:t>
      </w:r>
    </w:p>
    <w:p w:rsidR="00AE3A03" w:rsidRPr="00AE3A03" w:rsidRDefault="00AE3A03" w:rsidP="00C94C2C">
      <w:r w:rsidRPr="00AE3A03">
        <w:t xml:space="preserve">Накануне выходных дней продолжительность работы при 6-ти дневной </w:t>
      </w:r>
      <w:r w:rsidR="0010538E">
        <w:t>раб</w:t>
      </w:r>
      <w:r w:rsidRPr="00AE3A03">
        <w:t>очей неделе не может превышать 5-ти часов.</w:t>
      </w:r>
    </w:p>
    <w:p w:rsidR="00AE3A03" w:rsidRPr="00AE3A03" w:rsidRDefault="00AE3A03" w:rsidP="00C94C2C">
      <w:r w:rsidRPr="00AE3A03">
        <w:t xml:space="preserve">5.19. Время перерыва для отдыха и питания, а также график дежурств </w:t>
      </w:r>
      <w:r w:rsidR="0010538E">
        <w:t>пед</w:t>
      </w:r>
      <w:r w:rsidRPr="00AE3A03">
        <w:t xml:space="preserve">агогических работников по учреждению, графики сменности устанавливаются </w:t>
      </w:r>
      <w:r w:rsidR="0010538E">
        <w:t>Прав</w:t>
      </w:r>
      <w:r w:rsidRPr="00AE3A03">
        <w:t>илами внутреннего трудового распорядка.</w:t>
      </w:r>
    </w:p>
    <w:p w:rsidR="00AE3A03" w:rsidRPr="00AE3A03" w:rsidRDefault="00AE3A03" w:rsidP="00C94C2C">
      <w:r w:rsidRPr="00AE3A03">
        <w:t xml:space="preserve">Работодатель обеспечивает педагогическим работникам возможность отдыха </w:t>
      </w:r>
      <w:r w:rsidR="0010538E">
        <w:t>пр</w:t>
      </w:r>
      <w:r w:rsidRPr="00AE3A03">
        <w:t>иема пищи в рабочее время одновременно с обучающимися, в том числе в</w:t>
      </w:r>
      <w:r w:rsidR="0010538E">
        <w:t xml:space="preserve"> течен</w:t>
      </w:r>
      <w:r w:rsidRPr="00AE3A03">
        <w:t xml:space="preserve">ие перерывов между занятиями (перемен). Время для отдыха и питания для </w:t>
      </w:r>
      <w:r w:rsidR="0010538E">
        <w:t>других</w:t>
      </w:r>
      <w:r w:rsidRPr="00AE3A03">
        <w:t xml:space="preserve"> работников устанавливается Правилами внутреннего трудового </w:t>
      </w:r>
      <w:r w:rsidR="0010538E">
        <w:t>распор</w:t>
      </w:r>
      <w:r w:rsidRPr="00AE3A03">
        <w:t>ядка и не должно быть менее 30 минут (ст. 108 ТК РФ).</w:t>
      </w:r>
    </w:p>
    <w:p w:rsidR="00AE3A03" w:rsidRDefault="00AE3A03" w:rsidP="00C94C2C">
      <w:r w:rsidRPr="00AE3A03">
        <w:t>5.20. Дежурство педагогических работников по учреждению должно</w:t>
      </w:r>
      <w:r w:rsidR="0010538E">
        <w:t xml:space="preserve"> начин</w:t>
      </w:r>
      <w:r w:rsidRPr="00AE3A03">
        <w:t xml:space="preserve">аться не ранее чем за 20 минут до начала занятий и продолжаться не более </w:t>
      </w:r>
      <w:r w:rsidR="0010538E">
        <w:t>20 мину</w:t>
      </w:r>
      <w:r w:rsidRPr="00AE3A03">
        <w:t>т после их окончания.</w:t>
      </w:r>
    </w:p>
    <w:p w:rsidR="004031E7" w:rsidRDefault="004031E7" w:rsidP="00C94C2C"/>
    <w:p w:rsidR="004031E7" w:rsidRPr="00F52801" w:rsidRDefault="004031E7" w:rsidP="00C94C2C">
      <w:pPr>
        <w:rPr>
          <w:b/>
        </w:rPr>
      </w:pPr>
      <w:r w:rsidRPr="00F52801">
        <w:rPr>
          <w:b/>
          <w:lang w:val="en-US"/>
        </w:rPr>
        <w:t>V</w:t>
      </w:r>
      <w:r w:rsidRPr="00F52801">
        <w:rPr>
          <w:b/>
        </w:rPr>
        <w:t>I. Оплата и нормирование труда</w:t>
      </w:r>
    </w:p>
    <w:p w:rsidR="004031E7" w:rsidRPr="004031E7" w:rsidRDefault="004031E7" w:rsidP="00C94C2C">
      <w:r>
        <w:t>Сто</w:t>
      </w:r>
      <w:r w:rsidRPr="004031E7">
        <w:t>роны исходят из того, что:</w:t>
      </w:r>
    </w:p>
    <w:p w:rsidR="004031E7" w:rsidRPr="004031E7" w:rsidRDefault="004031E7" w:rsidP="00C94C2C">
      <w:r w:rsidRPr="004031E7">
        <w:t xml:space="preserve">6.1. Оплата труда работников учреждения осуществляется в соответствии с </w:t>
      </w:r>
      <w:r>
        <w:t>сист</w:t>
      </w:r>
      <w:r w:rsidRPr="004031E7">
        <w:t xml:space="preserve">емой оплаты труда, принятой в учреждении на основе Положения об оплате </w:t>
      </w:r>
      <w:r>
        <w:t>труд</w:t>
      </w:r>
      <w:r w:rsidRPr="004031E7">
        <w:t xml:space="preserve">а работников, являющегося </w:t>
      </w:r>
      <w:r w:rsidRPr="004031E7">
        <w:rPr>
          <w:b/>
        </w:rPr>
        <w:t>(приложением № 4)</w:t>
      </w:r>
      <w:r w:rsidRPr="004031E7">
        <w:t xml:space="preserve"> к коллективному договору.</w:t>
      </w:r>
    </w:p>
    <w:p w:rsidR="004031E7" w:rsidRPr="004031E7" w:rsidRDefault="004031E7" w:rsidP="00C94C2C">
      <w:r w:rsidRPr="004031E7">
        <w:t>6.2. Заработная плата работника учреждения включает в себя должностной</w:t>
      </w:r>
      <w:r>
        <w:t xml:space="preserve"> ок</w:t>
      </w:r>
      <w:r w:rsidRPr="004031E7">
        <w:t>лад (ставку заработной платы) далее — оклад, (ставка), выплаты компенсацион</w:t>
      </w:r>
      <w:r>
        <w:t>ного</w:t>
      </w:r>
      <w:r w:rsidRPr="004031E7">
        <w:t xml:space="preserve"> и стимулирующего характера.</w:t>
      </w:r>
    </w:p>
    <w:p w:rsidR="004031E7" w:rsidRPr="004031E7" w:rsidRDefault="004031E7" w:rsidP="00C94C2C">
      <w:r w:rsidRPr="004031E7">
        <w:t xml:space="preserve">6.3. Размеры окладов (ставок) работников учреждения (далее — работники) </w:t>
      </w:r>
      <w:r>
        <w:t>опре</w:t>
      </w:r>
      <w:r w:rsidRPr="004031E7">
        <w:t>деляются на основе отнесения занимаемых ими должностей к профес</w:t>
      </w:r>
      <w:r>
        <w:t>сионал</w:t>
      </w:r>
      <w:r w:rsidRPr="004031E7">
        <w:t xml:space="preserve">ьным квалификационным группам, (утверждено приказом Министерства </w:t>
      </w:r>
      <w:r>
        <w:t>з</w:t>
      </w:r>
      <w:r w:rsidRPr="004031E7">
        <w:t>дра</w:t>
      </w:r>
      <w:r>
        <w:t>воо</w:t>
      </w:r>
      <w:r w:rsidRPr="004031E7">
        <w:t xml:space="preserve">хранения и социального развития Российской Федерации от 5 мая 2008 года </w:t>
      </w:r>
      <w:r>
        <w:t>№ 216</w:t>
      </w:r>
      <w:r w:rsidRPr="004031E7">
        <w:t xml:space="preserve"> н «Об утверждении профессиональных квалификационных групп должностей </w:t>
      </w:r>
      <w:r>
        <w:t>раб</w:t>
      </w:r>
      <w:r w:rsidRPr="004031E7">
        <w:t>отников образования»).</w:t>
      </w:r>
    </w:p>
    <w:p w:rsidR="004031E7" w:rsidRPr="004031E7" w:rsidRDefault="004031E7" w:rsidP="00C94C2C">
      <w:r>
        <w:t>Д</w:t>
      </w:r>
      <w:r w:rsidRPr="004031E7">
        <w:t xml:space="preserve">олжности руководителей учреждений, заместителей и главных бухгалтеров </w:t>
      </w:r>
      <w:r>
        <w:t>в</w:t>
      </w:r>
      <w:r w:rsidRPr="004031E7">
        <w:t>ходят в профессионально-квалификационные группы.</w:t>
      </w:r>
    </w:p>
    <w:p w:rsidR="004031E7" w:rsidRPr="004031E7" w:rsidRDefault="004031E7" w:rsidP="00C94C2C">
      <w:r w:rsidRPr="004031E7">
        <w:t>Размер должностного оклада (ставки) конкретного педагогического работни</w:t>
      </w:r>
      <w:r>
        <w:t xml:space="preserve">ка </w:t>
      </w:r>
      <w:r w:rsidRPr="004031E7">
        <w:t xml:space="preserve">определяется по количеству педагогической работы с учетом требований </w:t>
      </w:r>
      <w:proofErr w:type="spellStart"/>
      <w:r w:rsidRPr="004031E7">
        <w:t>Пр.</w:t>
      </w:r>
      <w:r>
        <w:t>Ми</w:t>
      </w:r>
      <w:r w:rsidRPr="004031E7">
        <w:t>нобрнауки</w:t>
      </w:r>
      <w:proofErr w:type="spellEnd"/>
      <w:r w:rsidRPr="004031E7">
        <w:t xml:space="preserve"> России от 24 дек. 2010 г. </w:t>
      </w:r>
      <w:r>
        <w:t>№</w:t>
      </w:r>
      <w:r w:rsidRPr="004031E7">
        <w:t>2075). «О продолжительности рабочего</w:t>
      </w:r>
      <w:r>
        <w:t xml:space="preserve"> вре</w:t>
      </w:r>
      <w:r w:rsidRPr="004031E7">
        <w:t>мени (норме часов педагогической работы за ставку заработной платы) педа</w:t>
      </w:r>
      <w:r>
        <w:t>го</w:t>
      </w:r>
      <w:r w:rsidRPr="004031E7">
        <w:t>гических работников»</w:t>
      </w:r>
      <w:r>
        <w:t>.</w:t>
      </w:r>
    </w:p>
    <w:p w:rsidR="004031E7" w:rsidRPr="004031E7" w:rsidRDefault="004031E7" w:rsidP="00C94C2C">
      <w:r w:rsidRPr="004031E7">
        <w:t>Заработная плата работников учреждений (без учета премий и иных стиму</w:t>
      </w:r>
      <w:r>
        <w:t>лир</w:t>
      </w:r>
      <w:r w:rsidRPr="004031E7">
        <w:t>ующих выплат), устанавливаемая в соответствии с отраслевой системой опла</w:t>
      </w:r>
      <w:r>
        <w:t xml:space="preserve">ты </w:t>
      </w:r>
      <w:r w:rsidRPr="004031E7">
        <w:t>труда, не может быть меньше заработной платы (без учета премий и иных</w:t>
      </w:r>
      <w:r>
        <w:t xml:space="preserve"> сти</w:t>
      </w:r>
      <w:r w:rsidRPr="004031E7">
        <w:t>мулирующих выплат), выплачиваемой ранее на основе Единой тарифной сетки</w:t>
      </w:r>
      <w:r>
        <w:t xml:space="preserve"> по</w:t>
      </w:r>
      <w:r w:rsidRPr="004031E7">
        <w:t xml:space="preserve"> оплате труда работников образования, при условии сохранения объема долж</w:t>
      </w:r>
      <w:r>
        <w:t>ност</w:t>
      </w:r>
      <w:r w:rsidRPr="004031E7">
        <w:t>ных обязанностей работников учреждений и выполнения ими работ той же</w:t>
      </w:r>
      <w:r>
        <w:t xml:space="preserve"> ква</w:t>
      </w:r>
      <w:r w:rsidRPr="004031E7">
        <w:t>лификации.</w:t>
      </w:r>
    </w:p>
    <w:p w:rsidR="004031E7" w:rsidRPr="004031E7" w:rsidRDefault="004031E7" w:rsidP="00C94C2C">
      <w:r w:rsidRPr="004031E7">
        <w:lastRenderedPageBreak/>
        <w:t xml:space="preserve">Согласно статье 129 Трудового кодекса Российской Федерации месячная </w:t>
      </w:r>
      <w:r>
        <w:t>начис</w:t>
      </w:r>
      <w:r w:rsidRPr="004031E7">
        <w:t xml:space="preserve">ленная заработная плата работника, полностью отработавшего норму рабочего </w:t>
      </w:r>
      <w:r>
        <w:t>вре</w:t>
      </w:r>
      <w:r w:rsidRPr="004031E7">
        <w:t xml:space="preserve">мени и выполнившего нормы труда (трудовые обязанности), включая размер </w:t>
      </w:r>
      <w:r>
        <w:t>до</w:t>
      </w:r>
      <w:r w:rsidRPr="004031E7">
        <w:t xml:space="preserve">лжностного оклада (ставки), компенсационные и стимулирующие выплаты, не </w:t>
      </w:r>
      <w:r>
        <w:t>мо</w:t>
      </w:r>
      <w:r w:rsidRPr="004031E7">
        <w:t>жет быть ниже минимального размера оплаты труда.</w:t>
      </w:r>
    </w:p>
    <w:p w:rsidR="004031E7" w:rsidRPr="004031E7" w:rsidRDefault="004031E7" w:rsidP="00C94C2C">
      <w:r w:rsidRPr="004031E7">
        <w:t xml:space="preserve">6.4. За время работы в период осенних, зимних, весенних и летних каникул </w:t>
      </w:r>
      <w:r>
        <w:t>обу</w:t>
      </w:r>
      <w:r w:rsidRPr="004031E7">
        <w:t xml:space="preserve">чающихся, а также в периоды отмены учебных занятий (образовательного </w:t>
      </w:r>
      <w:r>
        <w:t>пр</w:t>
      </w:r>
      <w:r w:rsidRPr="004031E7">
        <w:t xml:space="preserve">оцесса) для обучающихся, воспитанников по санитарно - эпидемиологическим, </w:t>
      </w:r>
      <w:r>
        <w:t>клим</w:t>
      </w:r>
      <w:r w:rsidRPr="004031E7">
        <w:t xml:space="preserve">атическим и другим основаниям оплата труда педагогических работников и </w:t>
      </w:r>
      <w:r>
        <w:t>лиц</w:t>
      </w:r>
      <w:r w:rsidRPr="004031E7">
        <w:t xml:space="preserve"> из числа руководящего, административно-хозяйственного и учебно</w:t>
      </w:r>
      <w:r>
        <w:t>-вс</w:t>
      </w:r>
      <w:r w:rsidRPr="004031E7">
        <w:t>помогательного персонала, ведущих преподавательскую работу, в том числе за</w:t>
      </w:r>
      <w:r w:rsidR="00903A54">
        <w:t>няти</w:t>
      </w:r>
      <w:r w:rsidRPr="004031E7">
        <w:t xml:space="preserve">я с кружками, производится из расчета установленной заработной платы, </w:t>
      </w:r>
      <w:r w:rsidR="00903A54">
        <w:t>пре</w:t>
      </w:r>
      <w:r w:rsidRPr="004031E7">
        <w:t>дшествующей началу каникул или пёриоду отмены учебных занятий (образо</w:t>
      </w:r>
      <w:r w:rsidR="00903A54">
        <w:t>ва</w:t>
      </w:r>
      <w:r w:rsidRPr="004031E7">
        <w:t>тельного процесса) по указанным выше причинам. (Приказ Министерства обра</w:t>
      </w:r>
      <w:r w:rsidR="00903A54">
        <w:t>зо</w:t>
      </w:r>
      <w:r w:rsidRPr="004031E7">
        <w:t xml:space="preserve">вания и науки РФ от 27 марта 2006 г. </w:t>
      </w:r>
      <w:r w:rsidR="00903A54">
        <w:t>№</w:t>
      </w:r>
      <w:r w:rsidRPr="004031E7">
        <w:t>69)</w:t>
      </w:r>
    </w:p>
    <w:p w:rsidR="004031E7" w:rsidRPr="004031E7" w:rsidRDefault="004031E7" w:rsidP="00C94C2C">
      <w:r w:rsidRPr="004031E7">
        <w:t>6.5. В случае задержки выплаты заработной платы на срок более 15 дней ра</w:t>
      </w:r>
      <w:r w:rsidR="00903A54">
        <w:t>бо</w:t>
      </w:r>
      <w:r w:rsidRPr="004031E7">
        <w:t>тник имеет право, известив работодателя в письменной форме, приостановитьработу на весь период до выплаты задержанной суммы (ст. 142 ТК РФ). В период приостановления работы работник имеет право отсутствовать на рабочем месте в свое рабочее время до выплаты ему задержанной суммы.</w:t>
      </w:r>
    </w:p>
    <w:p w:rsidR="004031E7" w:rsidRPr="004031E7" w:rsidRDefault="004031E7" w:rsidP="00C94C2C">
      <w:r w:rsidRPr="004031E7"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</w:t>
      </w:r>
      <w:r w:rsidR="00903A54">
        <w:t>ып</w:t>
      </w:r>
      <w:r w:rsidRPr="004031E7">
        <w:t>лату задержанной заработной платы в день выхода работника на работу.</w:t>
      </w:r>
    </w:p>
    <w:p w:rsidR="004031E7" w:rsidRPr="004031E7" w:rsidRDefault="004031E7" w:rsidP="00C94C2C">
      <w:r w:rsidRPr="004031E7">
        <w:t>Работодатель обязуется:</w:t>
      </w:r>
    </w:p>
    <w:p w:rsidR="004031E7" w:rsidRPr="004031E7" w:rsidRDefault="004031E7" w:rsidP="00C94C2C">
      <w:r w:rsidRPr="004031E7">
        <w:t>6.6. При внесении изменений в систему оплаты труда проводить консультации с профсоюзным органом первичной организации, соблюдая процедуру учета мнения (согласования) профсоюзной организации при принятии работодателем локальных нормативных актов, устанавливающих систему оплаты труда, определения должностных окладов (ставок), компенсационных и стимулирующих выплат.</w:t>
      </w:r>
    </w:p>
    <w:p w:rsidR="00531752" w:rsidRPr="00631939" w:rsidRDefault="004031E7" w:rsidP="00C94C2C">
      <w:pPr>
        <w:rPr>
          <w:b/>
        </w:rPr>
      </w:pPr>
      <w:r w:rsidRPr="004031E7">
        <w:t>6.7. Заработную плату выплачивать работникам не реже чем каждые полмеся</w:t>
      </w:r>
      <w:r w:rsidR="00903A54">
        <w:t>ц</w:t>
      </w:r>
      <w:r w:rsidRPr="004031E7">
        <w:t xml:space="preserve">а в денежной форме через </w:t>
      </w:r>
      <w:r w:rsidRPr="00631939">
        <w:rPr>
          <w:b/>
        </w:rPr>
        <w:t>ОАО «</w:t>
      </w:r>
      <w:r w:rsidR="00531752" w:rsidRPr="00631939">
        <w:rPr>
          <w:b/>
        </w:rPr>
        <w:t>Сбербанк России</w:t>
      </w:r>
      <w:r w:rsidR="00631939" w:rsidRPr="00631939">
        <w:rPr>
          <w:b/>
        </w:rPr>
        <w:t xml:space="preserve">» </w:t>
      </w:r>
      <w:r w:rsidR="00B8548F">
        <w:rPr>
          <w:b/>
        </w:rPr>
        <w:t>(</w:t>
      </w:r>
      <w:r w:rsidRPr="00631939">
        <w:rPr>
          <w:b/>
        </w:rPr>
        <w:t xml:space="preserve">договор </w:t>
      </w:r>
    </w:p>
    <w:p w:rsidR="004031E7" w:rsidRPr="004031E7" w:rsidRDefault="00903A54" w:rsidP="00C94C2C">
      <w:r w:rsidRPr="00631939">
        <w:rPr>
          <w:b/>
        </w:rPr>
        <w:t>№</w:t>
      </w:r>
      <w:r w:rsidR="00531752" w:rsidRPr="00631939">
        <w:rPr>
          <w:b/>
        </w:rPr>
        <w:t>18095138</w:t>
      </w:r>
      <w:r w:rsidR="004031E7" w:rsidRPr="00631939">
        <w:rPr>
          <w:b/>
        </w:rPr>
        <w:t xml:space="preserve"> от </w:t>
      </w:r>
      <w:r w:rsidR="00531752" w:rsidRPr="00631939">
        <w:rPr>
          <w:b/>
        </w:rPr>
        <w:t>14.08</w:t>
      </w:r>
      <w:r w:rsidR="004031E7" w:rsidRPr="00631939">
        <w:rPr>
          <w:b/>
        </w:rPr>
        <w:t>.2012г)</w:t>
      </w:r>
      <w:r w:rsidR="00631939">
        <w:t xml:space="preserve"> </w:t>
      </w:r>
      <w:r w:rsidR="004031E7" w:rsidRPr="004031E7">
        <w:t>днями выплаты заработной платы являются 10 число текущего ме</w:t>
      </w:r>
      <w:r>
        <w:t>с</w:t>
      </w:r>
      <w:r w:rsidR="004031E7" w:rsidRPr="004031E7">
        <w:t xml:space="preserve">яца и 25 число следующего месяца. При совпадении дня выплаты заработной </w:t>
      </w:r>
      <w:r>
        <w:t>п</w:t>
      </w:r>
      <w:r w:rsidR="004031E7" w:rsidRPr="004031E7">
        <w:t xml:space="preserve">латы с выходным или нерабочим праздничным днем выплачивать заработную </w:t>
      </w:r>
      <w:r>
        <w:t>п</w:t>
      </w:r>
      <w:r w:rsidR="004031E7" w:rsidRPr="004031E7">
        <w:t>лату накануне этого дня.</w:t>
      </w:r>
    </w:p>
    <w:p w:rsidR="004031E7" w:rsidRPr="004031E7" w:rsidRDefault="004031E7" w:rsidP="00C94C2C">
      <w:r w:rsidRPr="004031E7">
        <w:t>6.8. Производить оплату отпускных, не позднее</w:t>
      </w:r>
      <w:r w:rsidR="00631939">
        <w:t>,</w:t>
      </w:r>
      <w:r w:rsidRPr="004031E7">
        <w:t xml:space="preserve"> чем за </w:t>
      </w:r>
      <w:r w:rsidR="00903A54">
        <w:t>3</w:t>
      </w:r>
      <w:r w:rsidRPr="004031E7">
        <w:t xml:space="preserve"> дня до его начала.</w:t>
      </w:r>
    </w:p>
    <w:p w:rsidR="004031E7" w:rsidRPr="004031E7" w:rsidRDefault="004031E7" w:rsidP="00C94C2C">
      <w:r w:rsidRPr="004031E7">
        <w:t xml:space="preserve">6.9. </w:t>
      </w:r>
      <w:r w:rsidRPr="003A37EB">
        <w:rPr>
          <w:highlight w:val="yellow"/>
        </w:rPr>
        <w:t>При замещении временно отсутствующего работника производить поча</w:t>
      </w:r>
      <w:r w:rsidR="00903A54" w:rsidRPr="003A37EB">
        <w:rPr>
          <w:highlight w:val="yellow"/>
        </w:rPr>
        <w:t>с</w:t>
      </w:r>
      <w:r w:rsidRPr="003A37EB">
        <w:rPr>
          <w:highlight w:val="yellow"/>
        </w:rPr>
        <w:t>овую оплату за фактическое количество дополнительно выданных часов педаго</w:t>
      </w:r>
      <w:r w:rsidR="00903A54" w:rsidRPr="003A37EB">
        <w:rPr>
          <w:highlight w:val="yellow"/>
        </w:rPr>
        <w:t>г</w:t>
      </w:r>
      <w:r w:rsidRPr="003A37EB">
        <w:rPr>
          <w:highlight w:val="yellow"/>
        </w:rPr>
        <w:t>ической работы, если замещение продолжалось не более двух ме</w:t>
      </w:r>
      <w:r w:rsidRPr="003A37EB">
        <w:rPr>
          <w:highlight w:val="yellow"/>
        </w:rPr>
        <w:lastRenderedPageBreak/>
        <w:t>сяцев подряд. Если замещение осуществлялось свыше двух месяцев, оплата производи</w:t>
      </w:r>
      <w:r w:rsidR="00903A54" w:rsidRPr="003A37EB">
        <w:rPr>
          <w:highlight w:val="yellow"/>
        </w:rPr>
        <w:t>т</w:t>
      </w:r>
      <w:r w:rsidRPr="003A37EB">
        <w:rPr>
          <w:highlight w:val="yellow"/>
        </w:rPr>
        <w:t>ся со дня начала замещения за все часы на общих основаниях</w:t>
      </w:r>
      <w:r w:rsidRPr="004031E7">
        <w:t>.</w:t>
      </w:r>
    </w:p>
    <w:p w:rsidR="004031E7" w:rsidRPr="004031E7" w:rsidRDefault="004031E7" w:rsidP="00C94C2C">
      <w:r w:rsidRPr="004031E7">
        <w:t>6.10. Установить размер повышения оплаты труда за работу в ночное время</w:t>
      </w:r>
      <w:r w:rsidR="002130F3">
        <w:t xml:space="preserve"> </w:t>
      </w:r>
      <w:r w:rsidRPr="004031E7">
        <w:t>35 процентов части оклада (ставки) за каждый час работы в ночное время.</w:t>
      </w:r>
    </w:p>
    <w:p w:rsidR="004031E7" w:rsidRPr="004031E7" w:rsidRDefault="004031E7" w:rsidP="00C94C2C">
      <w:r w:rsidRPr="004031E7">
        <w:t>6.11. Время простоя по вине работодателя оплачивать в размере не менее двух третей средней заработной платы работника.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 Время простоя по вине работника не оплачивается.</w:t>
      </w:r>
    </w:p>
    <w:p w:rsidR="004031E7" w:rsidRPr="004031E7" w:rsidRDefault="004031E7" w:rsidP="00C94C2C">
      <w:r w:rsidRPr="004031E7">
        <w:t xml:space="preserve">6.12. Согласно ст. 152 ТК РФ сверхурочную работу оплачивать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</w:t>
      </w:r>
      <w:r w:rsidR="00903A54">
        <w:t>п</w:t>
      </w:r>
      <w:r w:rsidRPr="004031E7">
        <w:t xml:space="preserve">овышенной оплаты может компенсироваться предоставлением дополнительного </w:t>
      </w:r>
      <w:r w:rsidR="00903A54">
        <w:t>в</w:t>
      </w:r>
      <w:r w:rsidRPr="004031E7">
        <w:t>ремени отдыха, но не менее времени, отработанного сверхурочно.</w:t>
      </w:r>
    </w:p>
    <w:p w:rsidR="004031E7" w:rsidRPr="004031E7" w:rsidRDefault="004031E7" w:rsidP="00C94C2C">
      <w:r w:rsidRPr="004031E7">
        <w:t>6.13. При работе на условиях неполного рабочего времени оплату труда ра</w:t>
      </w:r>
      <w:r w:rsidR="00903A54">
        <w:t>б</w:t>
      </w:r>
      <w:r w:rsidRPr="004031E7">
        <w:t>отника производить пропорционально отработанному им времени или в зависимости от выполненного им объема работ</w:t>
      </w:r>
    </w:p>
    <w:p w:rsidR="004031E7" w:rsidRPr="004031E7" w:rsidRDefault="004031E7" w:rsidP="00C94C2C">
      <w:r w:rsidRPr="004031E7">
        <w:t xml:space="preserve">6.14. Извещать в письменной форме каждого работника о составных частях заработной платы, причитающейся ему за соответствующий период, размерах и </w:t>
      </w:r>
      <w:r w:rsidR="00903A54">
        <w:t>о</w:t>
      </w:r>
      <w:r w:rsidRPr="004031E7">
        <w:t>снованиях произведенных удержаний, а также об общей денеж</w:t>
      </w:r>
      <w:r w:rsidR="00903A54">
        <w:t>ной сумме, подл</w:t>
      </w:r>
      <w:r w:rsidRPr="004031E7">
        <w:t>ежащей выплате. Форма расчетного листка утверждается работодателем с уче</w:t>
      </w:r>
      <w:r w:rsidR="00903A54">
        <w:t>т</w:t>
      </w:r>
      <w:r w:rsidRPr="004031E7">
        <w:t>ом мнения органа первичной профсоюзной организации.</w:t>
      </w:r>
    </w:p>
    <w:p w:rsidR="004031E7" w:rsidRPr="004031E7" w:rsidRDefault="004031E7" w:rsidP="00C94C2C">
      <w:r w:rsidRPr="004031E7">
        <w:t xml:space="preserve">6.15. Извещать работников обо всех изменениях, определенных сторонами </w:t>
      </w:r>
      <w:r w:rsidR="00903A54">
        <w:t>у</w:t>
      </w:r>
      <w:r w:rsidRPr="004031E7">
        <w:t>словий трудового договора не позднее, чем за 2 месяца.</w:t>
      </w:r>
    </w:p>
    <w:p w:rsidR="004031E7" w:rsidRPr="004031E7" w:rsidRDefault="004031E7" w:rsidP="00C94C2C">
      <w:r w:rsidRPr="004031E7">
        <w:t>6.16. При нарушении работодателем установленного срока выплаты заработ</w:t>
      </w:r>
      <w:r w:rsidR="00903A54">
        <w:t>н</w:t>
      </w:r>
      <w:r w:rsidRPr="004031E7">
        <w:t>ой платы, оплаты отпуска, выплат при увольнении и других выплат, причитаю</w:t>
      </w:r>
      <w:r w:rsidR="00903A54">
        <w:t>щ</w:t>
      </w:r>
      <w:r w:rsidRPr="004031E7">
        <w:t>ихся работнику, работодатель обязан выплатить их с учетом процентов (денеж</w:t>
      </w:r>
      <w:r w:rsidR="00903A54">
        <w:t>н</w:t>
      </w:r>
      <w:r w:rsidRPr="004031E7">
        <w:t xml:space="preserve">ой компенсации) в размере не ниже одной трехсотой действующей в это время </w:t>
      </w:r>
      <w:r w:rsidR="00903A54">
        <w:t>с</w:t>
      </w:r>
      <w:r w:rsidRPr="004031E7">
        <w:t>тавки рефинансирования Центрального банка Российской Федерации от невы</w:t>
      </w:r>
      <w:r w:rsidR="00903A54">
        <w:t>п</w:t>
      </w:r>
      <w:r w:rsidRPr="004031E7">
        <w:t xml:space="preserve">лаченных в срок сумм за каждый день задержки, начиная со следующего дня поле установленного срока выплаты по день фактического расчета включительно. </w:t>
      </w:r>
      <w:r w:rsidR="00903A54">
        <w:t>О</w:t>
      </w:r>
      <w:r w:rsidRPr="004031E7">
        <w:t xml:space="preserve">бязанность выплаты указанной денежной компенсации возникает независимо от </w:t>
      </w:r>
      <w:r w:rsidR="00903A54">
        <w:t>н</w:t>
      </w:r>
      <w:r w:rsidRPr="004031E7">
        <w:t>аличия вины работодателя. (</w:t>
      </w:r>
      <w:proofErr w:type="gramStart"/>
      <w:r w:rsidRPr="004031E7">
        <w:t>ст.</w:t>
      </w:r>
      <w:proofErr w:type="gramEnd"/>
      <w:r w:rsidRPr="004031E7">
        <w:t xml:space="preserve"> 236 ТК РФ в ред. Федерального закона от </w:t>
      </w:r>
      <w:r w:rsidR="00903A54">
        <w:t>30</w:t>
      </w:r>
      <w:r w:rsidRPr="004031E7">
        <w:t>.</w:t>
      </w:r>
      <w:r w:rsidR="00903A54">
        <w:t>0</w:t>
      </w:r>
      <w:r w:rsidRPr="004031E7">
        <w:t>6.2</w:t>
      </w:r>
      <w:r w:rsidR="00903A54">
        <w:t>006№</w:t>
      </w:r>
      <w:r w:rsidRPr="004031E7">
        <w:t xml:space="preserve"> 90-ФЗ).</w:t>
      </w:r>
    </w:p>
    <w:p w:rsidR="004031E7" w:rsidRPr="004031E7" w:rsidRDefault="004031E7" w:rsidP="00C94C2C">
      <w:r w:rsidRPr="004031E7">
        <w:t>6.17. Сохранять за работниками, участвовавшими в забастовке из-за невыполн</w:t>
      </w:r>
      <w:r w:rsidR="00903A54">
        <w:t>ен</w:t>
      </w:r>
      <w:r w:rsidRPr="004031E7">
        <w:t>ия настоящего коллективного договора, отраслевого тарифного, регионального территориального соглашений по вине работодателя или органов власти, зара</w:t>
      </w:r>
      <w:r w:rsidR="00903A54">
        <w:t>бо</w:t>
      </w:r>
      <w:r w:rsidRPr="004031E7">
        <w:t>тную плату в полном размере.</w:t>
      </w:r>
    </w:p>
    <w:p w:rsidR="004031E7" w:rsidRPr="004031E7" w:rsidRDefault="004031E7" w:rsidP="00C94C2C">
      <w:r w:rsidRPr="004031E7">
        <w:t>6.18. Привлечение работников к выполнению в школе ремонтно</w:t>
      </w:r>
      <w:r w:rsidR="00903A54">
        <w:t>-ст</w:t>
      </w:r>
      <w:r w:rsidRPr="004031E7">
        <w:t>роительных, иных хозяйственных работ, не входящих в круг основных обязан</w:t>
      </w:r>
      <w:r w:rsidR="00903A54">
        <w:t>н</w:t>
      </w:r>
      <w:r w:rsidRPr="004031E7">
        <w:t xml:space="preserve">остей, осуществлять по их желанию и за дополнительную плату на условиях </w:t>
      </w:r>
      <w:r w:rsidR="00903A54">
        <w:t>работы</w:t>
      </w:r>
      <w:r w:rsidRPr="004031E7">
        <w:t xml:space="preserve"> по совместительству или по гражданско-правовому договору.</w:t>
      </w:r>
    </w:p>
    <w:p w:rsidR="004031E7" w:rsidRPr="004031E7" w:rsidRDefault="004031E7" w:rsidP="00C94C2C">
      <w:r w:rsidRPr="004031E7">
        <w:lastRenderedPageBreak/>
        <w:t xml:space="preserve">6.19. Производить удержания из заработной платы работника для погашения </w:t>
      </w:r>
      <w:r w:rsidR="00903A54">
        <w:t>его</w:t>
      </w:r>
      <w:r w:rsidRPr="004031E7">
        <w:t xml:space="preserve"> задолженности:</w:t>
      </w:r>
    </w:p>
    <w:p w:rsidR="004031E7" w:rsidRPr="004031E7" w:rsidRDefault="004031E7" w:rsidP="00C94C2C">
      <w:r w:rsidRPr="004031E7">
        <w:t>• для возмещения неотработанного аванса, выданного работнику в счет заработной платы;</w:t>
      </w:r>
    </w:p>
    <w:p w:rsidR="004031E7" w:rsidRPr="004031E7" w:rsidRDefault="004031E7" w:rsidP="00C94C2C">
      <w:r w:rsidRPr="004031E7">
        <w:t>• 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4031E7" w:rsidRPr="004031E7" w:rsidRDefault="004031E7" w:rsidP="00C94C2C">
      <w:r w:rsidRPr="002130F3">
        <w:rPr>
          <w:highlight w:val="yellow"/>
        </w:rPr>
        <w:t>• для возврата сумм, излишне выплаченных работнику вследствие счетных ошибок, а также сумм,</w:t>
      </w:r>
      <w:r w:rsidRPr="004031E7">
        <w:t xml:space="preserve">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</w:t>
      </w:r>
      <w:r w:rsidR="002130F3">
        <w:t>;</w:t>
      </w:r>
    </w:p>
    <w:p w:rsidR="004031E7" w:rsidRPr="00775592" w:rsidRDefault="004031E7" w:rsidP="00C94C2C">
      <w:pPr>
        <w:rPr>
          <w:u w:val="single"/>
        </w:rPr>
      </w:pPr>
      <w:r w:rsidRPr="004031E7">
        <w:t xml:space="preserve">• 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</w:t>
      </w:r>
      <w:r w:rsidRPr="00903A54">
        <w:rPr>
          <w:u w:val="single"/>
        </w:rPr>
        <w:t>пунктом 8 части первой статьи 77 или пунктами 1</w:t>
      </w:r>
      <w:r w:rsidRPr="004031E7">
        <w:t xml:space="preserve">, </w:t>
      </w:r>
      <w:r w:rsidRPr="00903A54">
        <w:rPr>
          <w:u w:val="single"/>
        </w:rPr>
        <w:t>2</w:t>
      </w:r>
      <w:r w:rsidRPr="004031E7">
        <w:t xml:space="preserve"> или </w:t>
      </w:r>
      <w:r w:rsidRPr="00775592">
        <w:rPr>
          <w:u w:val="single"/>
        </w:rPr>
        <w:t>4 части пе</w:t>
      </w:r>
      <w:r w:rsidR="00903A54" w:rsidRPr="00775592">
        <w:rPr>
          <w:u w:val="single"/>
        </w:rPr>
        <w:t>р</w:t>
      </w:r>
      <w:r w:rsidRPr="00775592">
        <w:rPr>
          <w:u w:val="single"/>
        </w:rPr>
        <w:t>вой статьи 81</w:t>
      </w:r>
      <w:r w:rsidRPr="004031E7">
        <w:t xml:space="preserve">, </w:t>
      </w:r>
      <w:r w:rsidRPr="00775592">
        <w:rPr>
          <w:u w:val="single"/>
        </w:rPr>
        <w:t>пунктах 1</w:t>
      </w:r>
      <w:r w:rsidRPr="004031E7">
        <w:t xml:space="preserve">, </w:t>
      </w:r>
      <w:r w:rsidRPr="00775592">
        <w:rPr>
          <w:u w:val="single"/>
        </w:rPr>
        <w:t>2</w:t>
      </w:r>
      <w:r w:rsidRPr="004031E7">
        <w:t xml:space="preserve">, </w:t>
      </w:r>
      <w:r w:rsidR="00903A54" w:rsidRPr="00775592">
        <w:rPr>
          <w:u w:val="single"/>
        </w:rPr>
        <w:t>6</w:t>
      </w:r>
      <w:r w:rsidRPr="004031E7">
        <w:t xml:space="preserve">, и </w:t>
      </w:r>
      <w:r w:rsidRPr="00775592">
        <w:rPr>
          <w:u w:val="single"/>
        </w:rPr>
        <w:t xml:space="preserve">7 статьи 83 </w:t>
      </w:r>
      <w:r w:rsidR="00903A54" w:rsidRPr="00775592">
        <w:rPr>
          <w:u w:val="single"/>
        </w:rPr>
        <w:t>ТК РФ</w:t>
      </w:r>
      <w:r w:rsidRPr="00775592">
        <w:rPr>
          <w:u w:val="single"/>
        </w:rPr>
        <w:t>.</w:t>
      </w:r>
    </w:p>
    <w:p w:rsidR="004031E7" w:rsidRPr="004031E7" w:rsidRDefault="004031E7" w:rsidP="00C94C2C">
      <w:r w:rsidRPr="004031E7">
        <w:t>6.20. Заработная плата, излишне выплаченная работнику (в том числе при не</w:t>
      </w:r>
      <w:r w:rsidR="00775592">
        <w:t>пра</w:t>
      </w:r>
      <w:r w:rsidRPr="004031E7">
        <w:t>вильном применении трудового законодательства или иных нормативных пра</w:t>
      </w:r>
      <w:r w:rsidR="00775592">
        <w:t>вов</w:t>
      </w:r>
      <w:r w:rsidRPr="004031E7">
        <w:t>ых актов, содержащих нормы трудового права), не может быть с него взыска</w:t>
      </w:r>
      <w:r w:rsidR="00775592">
        <w:t>н</w:t>
      </w:r>
      <w:r w:rsidRPr="004031E7">
        <w:t xml:space="preserve">а </w:t>
      </w:r>
      <w:r w:rsidR="002130F3">
        <w:t xml:space="preserve">за </w:t>
      </w:r>
      <w:r w:rsidRPr="004031E7">
        <w:t>исключением случаев:</w:t>
      </w:r>
    </w:p>
    <w:p w:rsidR="004031E7" w:rsidRPr="004031E7" w:rsidRDefault="00775592" w:rsidP="00C94C2C">
      <w:r w:rsidRPr="002130F3">
        <w:rPr>
          <w:highlight w:val="yellow"/>
        </w:rPr>
        <w:t>- с</w:t>
      </w:r>
      <w:r w:rsidR="004031E7" w:rsidRPr="002130F3">
        <w:rPr>
          <w:highlight w:val="yellow"/>
        </w:rPr>
        <w:t>чётной ошибки;</w:t>
      </w:r>
    </w:p>
    <w:p w:rsidR="004031E7" w:rsidRPr="004031E7" w:rsidRDefault="004031E7" w:rsidP="00C94C2C">
      <w:r w:rsidRPr="004031E7">
        <w:t>- если заработная плата была излишне выплачена работнику в связи с его непра</w:t>
      </w:r>
      <w:r w:rsidR="00775592">
        <w:t>в</w:t>
      </w:r>
      <w:r w:rsidRPr="004031E7">
        <w:t>омерными действиями, установленными судом.</w:t>
      </w:r>
    </w:p>
    <w:p w:rsidR="004031E7" w:rsidRPr="004031E7" w:rsidRDefault="004031E7" w:rsidP="00C94C2C">
      <w:r w:rsidRPr="004031E7">
        <w:t>6.2 1. В соответствии со ст.178 ТК РФ выплачивать выходное пособие работни</w:t>
      </w:r>
      <w:r w:rsidR="00775592">
        <w:t>к</w:t>
      </w:r>
      <w:r w:rsidRPr="004031E7">
        <w:t>у в размере двухнедельного среднего заработка при расторжении трудового до</w:t>
      </w:r>
      <w:r w:rsidR="00775592">
        <w:t>го</w:t>
      </w:r>
      <w:r w:rsidRPr="004031E7">
        <w:t>вора в связи с:</w:t>
      </w:r>
    </w:p>
    <w:p w:rsidR="004031E7" w:rsidRPr="00775592" w:rsidRDefault="004031E7" w:rsidP="002130F3">
      <w:pPr>
        <w:pStyle w:val="a3"/>
        <w:numPr>
          <w:ilvl w:val="0"/>
          <w:numId w:val="16"/>
        </w:numPr>
      </w:pPr>
      <w:r w:rsidRPr="00775592"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4031E7" w:rsidRPr="00775592" w:rsidRDefault="004031E7" w:rsidP="002130F3">
      <w:pPr>
        <w:pStyle w:val="a3"/>
        <w:numPr>
          <w:ilvl w:val="0"/>
          <w:numId w:val="15"/>
        </w:numPr>
      </w:pPr>
      <w:r w:rsidRPr="00775592">
        <w:t>призывом работника на военную службу или направлением его на заменяющую ее альтернативную гражданскую службу;</w:t>
      </w:r>
    </w:p>
    <w:p w:rsidR="004031E7" w:rsidRPr="00775592" w:rsidRDefault="004031E7" w:rsidP="002130F3">
      <w:pPr>
        <w:pStyle w:val="a3"/>
        <w:numPr>
          <w:ilvl w:val="0"/>
          <w:numId w:val="15"/>
        </w:numPr>
      </w:pPr>
      <w:r w:rsidRPr="00775592">
        <w:t>восстановлением на работе работника, ранее выполнявшего эту работу;</w:t>
      </w:r>
    </w:p>
    <w:p w:rsidR="004031E7" w:rsidRPr="002503B6" w:rsidRDefault="004031E7" w:rsidP="002130F3">
      <w:pPr>
        <w:pStyle w:val="a3"/>
        <w:numPr>
          <w:ilvl w:val="0"/>
          <w:numId w:val="15"/>
        </w:numPr>
      </w:pPr>
      <w:r w:rsidRPr="002503B6">
        <w:t>отказом работника от перевода на работу в другую местность вместе с работодателем;</w:t>
      </w:r>
    </w:p>
    <w:p w:rsidR="004031E7" w:rsidRPr="00775592" w:rsidRDefault="004031E7" w:rsidP="002130F3">
      <w:pPr>
        <w:pStyle w:val="a3"/>
        <w:numPr>
          <w:ilvl w:val="0"/>
          <w:numId w:val="15"/>
        </w:numPr>
      </w:pPr>
      <w:r w:rsidRPr="00775592"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031E7" w:rsidRPr="00775592" w:rsidRDefault="004031E7" w:rsidP="002130F3">
      <w:pPr>
        <w:pStyle w:val="a3"/>
        <w:numPr>
          <w:ilvl w:val="0"/>
          <w:numId w:val="15"/>
        </w:numPr>
      </w:pPr>
      <w:r w:rsidRPr="00775592">
        <w:t>отказом работника от продолжения работы в связи с изменением определенных сторонами условий трудового договора</w:t>
      </w:r>
      <w:r w:rsidR="00775592">
        <w:t>.</w:t>
      </w:r>
    </w:p>
    <w:p w:rsidR="004031E7" w:rsidRPr="004031E7" w:rsidRDefault="004031E7" w:rsidP="00C94C2C">
      <w:r w:rsidRPr="004031E7">
        <w:lastRenderedPageBreak/>
        <w:t xml:space="preserve">6.22. При увольнении работнику выплачивать денежную компенсацию за все </w:t>
      </w:r>
      <w:r w:rsidR="00775592">
        <w:t>неи</w:t>
      </w:r>
      <w:r w:rsidRPr="004031E7">
        <w:t>спользованные отпуска</w:t>
      </w:r>
      <w:r w:rsidR="00775592">
        <w:t>.</w:t>
      </w:r>
    </w:p>
    <w:p w:rsidR="004031E7" w:rsidRPr="004031E7" w:rsidRDefault="004031E7" w:rsidP="00C94C2C">
      <w:r w:rsidRPr="004031E7">
        <w:t xml:space="preserve">6.23. При прекращении трудового договора выплату всех сумм, причитающихработнику от работодателя, производить в день увольнения работника. Если </w:t>
      </w:r>
      <w:r w:rsidR="00775592">
        <w:t>ра</w:t>
      </w:r>
      <w:r w:rsidRPr="004031E7">
        <w:t>ботник в день увольнения не работал, то соответствующие суммы должны быть плачены не позднее следующего дня после предъявления уволенным работни</w:t>
      </w:r>
      <w:r w:rsidR="00775592">
        <w:t>ко</w:t>
      </w:r>
      <w:r w:rsidRPr="004031E7">
        <w:t>м требования о расчете.</w:t>
      </w:r>
    </w:p>
    <w:p w:rsidR="004031E7" w:rsidRDefault="00775592" w:rsidP="00C94C2C">
      <w:r>
        <w:t>В</w:t>
      </w:r>
      <w:r w:rsidR="004031E7" w:rsidRPr="004031E7">
        <w:t xml:space="preserve"> случае спора о размерах сумм, причитающихся работнику при увольнении, ра</w:t>
      </w:r>
      <w:r>
        <w:t>бо</w:t>
      </w:r>
      <w:r w:rsidR="004031E7" w:rsidRPr="004031E7">
        <w:t xml:space="preserve">тодатель обязуется в указанный выше срок выплатить не оспариваемую им </w:t>
      </w:r>
      <w:r>
        <w:t>су</w:t>
      </w:r>
      <w:r w:rsidR="004031E7" w:rsidRPr="004031E7">
        <w:t>мму</w:t>
      </w:r>
      <w:r>
        <w:t xml:space="preserve">. </w:t>
      </w:r>
    </w:p>
    <w:p w:rsidR="00775592" w:rsidRPr="004031E7" w:rsidRDefault="00775592" w:rsidP="00C94C2C"/>
    <w:p w:rsidR="004031E7" w:rsidRPr="00F52801" w:rsidRDefault="00775592" w:rsidP="00C94C2C">
      <w:pPr>
        <w:rPr>
          <w:b/>
        </w:rPr>
      </w:pPr>
      <w:r w:rsidRPr="00F52801">
        <w:rPr>
          <w:b/>
          <w:lang w:val="en-US"/>
        </w:rPr>
        <w:t>V</w:t>
      </w:r>
      <w:r w:rsidR="004031E7" w:rsidRPr="00F52801">
        <w:rPr>
          <w:b/>
        </w:rPr>
        <w:t>II. Гарантии и компенсации</w:t>
      </w:r>
    </w:p>
    <w:p w:rsidR="004031E7" w:rsidRPr="004031E7" w:rsidRDefault="004031E7" w:rsidP="00C94C2C">
      <w:r w:rsidRPr="004031E7">
        <w:t>7. Стороны договорились, что работодатель:</w:t>
      </w:r>
    </w:p>
    <w:p w:rsidR="004031E7" w:rsidRPr="004031E7" w:rsidRDefault="004031E7" w:rsidP="00C94C2C">
      <w:r w:rsidRPr="004031E7">
        <w:t>7.1. Работникам учреждения и членам их семей один раз в два года произво</w:t>
      </w:r>
      <w:r w:rsidR="00775592">
        <w:t>ди</w:t>
      </w:r>
      <w:r w:rsidRPr="004031E7">
        <w:t xml:space="preserve">ть компенсацию за счет средств работодателя расходов на оплату стоимости </w:t>
      </w:r>
      <w:r w:rsidR="00775592">
        <w:t>пр</w:t>
      </w:r>
      <w:r w:rsidRPr="004031E7">
        <w:t>оезда в пределах территории Российской Федерации к месту использования е</w:t>
      </w:r>
      <w:r w:rsidR="00775592">
        <w:t>же</w:t>
      </w:r>
      <w:r w:rsidRPr="004031E7">
        <w:t>годного оплачиваемого отпуска и обратно любым видом транспорта (за ис</w:t>
      </w:r>
      <w:r w:rsidR="00775592">
        <w:t>клю</w:t>
      </w:r>
      <w:r w:rsidRPr="004031E7">
        <w:t>чением такси), в том числе личным, а также</w:t>
      </w:r>
      <w:r w:rsidR="00775592">
        <w:t xml:space="preserve"> на оплату стоимости провоза бага</w:t>
      </w:r>
      <w:r w:rsidRPr="004031E7">
        <w:t>жа весом до 30 кг</w:t>
      </w:r>
      <w:r w:rsidR="00A708D9" w:rsidRPr="004031E7">
        <w:t>,</w:t>
      </w:r>
      <w:r w:rsidR="00A708D9">
        <w:t xml:space="preserve"> </w:t>
      </w:r>
      <w:r w:rsidR="00A708D9" w:rsidRPr="00A708D9">
        <w:t>согласно «Правилам компенсации расходов на оплату стоимости проезда и провоза  багажа к месту использования отпуска и обратно для лиц, работающих в организациях, финансируемых из районного бюджета, расположенных в районах Крайнего Севера и приравненных к ним местностях и членов их семей», утвержденным Решением Думы  Киренского муниципального района от 23.07.2008 года № 61/4 «Об утверждении правил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районного бюджета, расположенных в районах Крайнего Севера и приравнены к ним местностях, и членов их семей»</w:t>
      </w:r>
    </w:p>
    <w:p w:rsidR="004031E7" w:rsidRDefault="004031E7" w:rsidP="00C94C2C">
      <w:r w:rsidRPr="004031E7">
        <w:t>К членам семьи работника организации, имеющим право на компенса</w:t>
      </w:r>
      <w:r w:rsidR="00775592">
        <w:t>цию ра</w:t>
      </w:r>
      <w:r w:rsidRPr="004031E7">
        <w:t>сходов относятся неработающие муж (жена), несовершеннолетние дети (в том</w:t>
      </w:r>
      <w:r w:rsidR="00775592">
        <w:t xml:space="preserve"> чи</w:t>
      </w:r>
      <w:r w:rsidRPr="004031E7">
        <w:t>сле усыновленные), фактически проживающие с работником.</w:t>
      </w:r>
    </w:p>
    <w:p w:rsidR="00775592" w:rsidRDefault="00775592" w:rsidP="00C94C2C">
      <w:r w:rsidRPr="00775592">
        <w:t>Оплата стоимости проезда и провоза багажа членам семьи работника орга</w:t>
      </w:r>
      <w:r>
        <w:t>н</w:t>
      </w:r>
      <w:r w:rsidRPr="00775592">
        <w:t>изации производится при условии их выезда к месту использования отпуска ра</w:t>
      </w:r>
      <w:r>
        <w:t>б</w:t>
      </w:r>
      <w:r w:rsidRPr="00775592">
        <w:t>отника (в один населенный пункт по существующему административно</w:t>
      </w:r>
      <w:r>
        <w:t>-т</w:t>
      </w:r>
      <w:r w:rsidRPr="00775592">
        <w:t xml:space="preserve">ерриториальному делению) и возвращения </w:t>
      </w:r>
      <w:proofErr w:type="gramStart"/>
      <w:r w:rsidRPr="00775592">
        <w:t>( как</w:t>
      </w:r>
      <w:proofErr w:type="gramEnd"/>
      <w:r w:rsidRPr="00775592">
        <w:t xml:space="preserve"> вместе с работником, так и от</w:t>
      </w:r>
      <w:r>
        <w:t>д</w:t>
      </w:r>
      <w:r w:rsidRPr="00775592">
        <w:t>ельно от него) в период нахождения работника в отпуске.</w:t>
      </w:r>
    </w:p>
    <w:p w:rsidR="00775592" w:rsidRPr="00775592" w:rsidRDefault="00775592" w:rsidP="00C94C2C">
      <w:r>
        <w:t>П</w:t>
      </w:r>
      <w:r w:rsidRPr="00775592">
        <w:t>раво на компенсацию расходов за первый и второй годы работы возникает у ра</w:t>
      </w:r>
      <w:r>
        <w:t>б</w:t>
      </w:r>
      <w:r w:rsidRPr="00775592">
        <w:t>отника организации одновременно с правом на получение ежегодного оплачи</w:t>
      </w:r>
      <w:r>
        <w:t>в</w:t>
      </w:r>
      <w:r w:rsidRPr="00775592">
        <w:t xml:space="preserve">аемого отпуска за первый год работы. В дальнейшем у работника организации </w:t>
      </w:r>
      <w:r>
        <w:t>в</w:t>
      </w:r>
      <w:r w:rsidRPr="00775592">
        <w:t>озникает право на компенсацию расходов за третий и четвертый годы непрерыв</w:t>
      </w:r>
      <w:r>
        <w:t>но</w:t>
      </w:r>
      <w:r w:rsidRPr="00775592">
        <w:t>й работы в данной организации - начиная с третьего года работы и т.д.</w:t>
      </w:r>
    </w:p>
    <w:p w:rsidR="00775592" w:rsidRPr="00775592" w:rsidRDefault="00775592" w:rsidP="00C94C2C">
      <w:r>
        <w:lastRenderedPageBreak/>
        <w:t>П</w:t>
      </w:r>
      <w:r w:rsidRPr="00775592">
        <w:t>раво на оплату стоимости проезда и провоза багажа у членов семьи работника</w:t>
      </w:r>
      <w:r>
        <w:t xml:space="preserve"> о</w:t>
      </w:r>
      <w:r w:rsidRPr="00775592">
        <w:t xml:space="preserve">рганизации возникает одновременно с возникновением такого права у работника </w:t>
      </w:r>
      <w:r>
        <w:t>о</w:t>
      </w:r>
      <w:r w:rsidRPr="00775592">
        <w:t>рганизации.</w:t>
      </w:r>
    </w:p>
    <w:p w:rsidR="00775592" w:rsidRPr="00775592" w:rsidRDefault="00775592" w:rsidP="00C94C2C">
      <w:r>
        <w:t>К</w:t>
      </w:r>
      <w:r w:rsidRPr="00775592">
        <w:t>омпенсация расходов является целевой в</w:t>
      </w:r>
      <w:r>
        <w:t>ы</w:t>
      </w:r>
      <w:r w:rsidRPr="00775592">
        <w:t xml:space="preserve">платой. Средства, выплачиваемые в </w:t>
      </w:r>
      <w:r>
        <w:t>к</w:t>
      </w:r>
      <w:r w:rsidRPr="00775592">
        <w:t xml:space="preserve">ачестве компенсации расходов, не суммируются в случае, если работник и члены </w:t>
      </w:r>
      <w:r w:rsidR="004D50FB">
        <w:t>е</w:t>
      </w:r>
      <w:r w:rsidRPr="00775592">
        <w:t>го семьи своевременно не воспользовались своим правом на компенсацию</w:t>
      </w:r>
      <w:r w:rsidR="004D50FB">
        <w:t>.</w:t>
      </w:r>
    </w:p>
    <w:p w:rsidR="00775592" w:rsidRPr="00775592" w:rsidRDefault="00775592" w:rsidP="00C94C2C">
      <w:r w:rsidRPr="00775592">
        <w:t xml:space="preserve">7.2. Предоставить преимущественное право работникам образовательным </w:t>
      </w:r>
      <w:r w:rsidR="004D50FB">
        <w:t>у</w:t>
      </w:r>
      <w:r w:rsidRPr="00775592">
        <w:t>чреждениям при оформлении детей в дошкольное образовательное учреждение.</w:t>
      </w:r>
    </w:p>
    <w:p w:rsidR="00775592" w:rsidRPr="00775592" w:rsidRDefault="00775592" w:rsidP="00C94C2C">
      <w:r w:rsidRPr="00775592">
        <w:t xml:space="preserve">7.3. Организует в учреждении общественное питание (столовые, буфеты, </w:t>
      </w:r>
      <w:r w:rsidR="004D50FB">
        <w:t>к</w:t>
      </w:r>
      <w:r w:rsidRPr="00775592">
        <w:t>омнаты (места) для приема пищи).</w:t>
      </w:r>
    </w:p>
    <w:p w:rsidR="00775592" w:rsidRPr="00775592" w:rsidRDefault="00775592" w:rsidP="00C94C2C">
      <w:r w:rsidRPr="00775592">
        <w:t>7.4.</w:t>
      </w:r>
      <w:r w:rsidR="0044573B" w:rsidRPr="0044573B">
        <w:rPr>
          <w:sz w:val="24"/>
          <w:szCs w:val="24"/>
        </w:rPr>
        <w:t xml:space="preserve"> </w:t>
      </w:r>
      <w:r w:rsidR="0044573B" w:rsidRPr="0044573B">
        <w:t>Сохранить на период до одного года уровень оплаты труда  педагогическим работникам с учетом имеющейся у них квалификационной категории по следующим основаниям:</w:t>
      </w:r>
    </w:p>
    <w:p w:rsidR="00775592" w:rsidRPr="004D50FB" w:rsidRDefault="00775592" w:rsidP="00A708D9">
      <w:pPr>
        <w:pStyle w:val="a3"/>
        <w:numPr>
          <w:ilvl w:val="0"/>
          <w:numId w:val="9"/>
        </w:numPr>
      </w:pPr>
      <w:r w:rsidRPr="004D50FB">
        <w:t>временная нетрудоспособность;</w:t>
      </w:r>
    </w:p>
    <w:p w:rsidR="00775592" w:rsidRPr="004D50FB" w:rsidRDefault="00775592" w:rsidP="00A708D9">
      <w:pPr>
        <w:pStyle w:val="a3"/>
        <w:numPr>
          <w:ilvl w:val="0"/>
          <w:numId w:val="9"/>
        </w:numPr>
      </w:pPr>
      <w:r w:rsidRPr="004D50FB">
        <w:t>нахождение в отпуске по беременности и родам, в отпуске по уходу за ребёнком;</w:t>
      </w:r>
    </w:p>
    <w:p w:rsidR="00775592" w:rsidRPr="004D50FB" w:rsidRDefault="00775592" w:rsidP="00A708D9">
      <w:pPr>
        <w:pStyle w:val="a3"/>
        <w:numPr>
          <w:ilvl w:val="0"/>
          <w:numId w:val="9"/>
        </w:numPr>
      </w:pPr>
      <w:r w:rsidRPr="004D50FB">
        <w:t xml:space="preserve">нахождение в отпуске в соответствии с пунктом </w:t>
      </w:r>
      <w:r w:rsidR="0044573B">
        <w:t>4</w:t>
      </w:r>
      <w:r w:rsidRPr="004D50FB">
        <w:t xml:space="preserve"> ст. </w:t>
      </w:r>
      <w:r w:rsidR="0044573B">
        <w:t xml:space="preserve">47 </w:t>
      </w:r>
      <w:r w:rsidRPr="004D50FB">
        <w:t>Закона РФ «Об образовании»;</w:t>
      </w:r>
    </w:p>
    <w:p w:rsidR="00775592" w:rsidRPr="004D50FB" w:rsidRDefault="004D50FB" w:rsidP="00A708D9">
      <w:pPr>
        <w:pStyle w:val="a3"/>
        <w:numPr>
          <w:ilvl w:val="0"/>
          <w:numId w:val="9"/>
        </w:numPr>
      </w:pPr>
      <w:r w:rsidRPr="004D50FB">
        <w:t>в</w:t>
      </w:r>
      <w:r w:rsidR="00775592" w:rsidRPr="004D50FB">
        <w:t xml:space="preserve">озобновление педагогической работы после её прекращения в связи ликвидацией </w:t>
      </w:r>
      <w:r w:rsidRPr="004D50FB">
        <w:t>об</w:t>
      </w:r>
      <w:r w:rsidR="00775592" w:rsidRPr="004D50FB">
        <w:t>разовательного учреждения, уходом на пенсию независимо от её вида</w:t>
      </w:r>
      <w:r>
        <w:t>.</w:t>
      </w:r>
    </w:p>
    <w:p w:rsidR="00775592" w:rsidRPr="00631939" w:rsidRDefault="00775592" w:rsidP="00C94C2C">
      <w:r w:rsidRPr="00631939">
        <w:t>7.5. Педагогическим работникам, в том числе работающим на условиях со</w:t>
      </w:r>
      <w:r w:rsidR="004D50FB" w:rsidRPr="00631939">
        <w:t>в</w:t>
      </w:r>
      <w:r w:rsidRPr="00631939">
        <w:t>местительства или выполняющим педагогическую работу в том же образова</w:t>
      </w:r>
      <w:r w:rsidR="004D50FB" w:rsidRPr="00631939">
        <w:t>те</w:t>
      </w:r>
      <w:r w:rsidRPr="00631939">
        <w:t xml:space="preserve">льном учреждении без занятия штатной должности помимо основной работы, а </w:t>
      </w:r>
      <w:r w:rsidR="004D50FB" w:rsidRPr="00631939">
        <w:t>т</w:t>
      </w:r>
      <w:r w:rsidRPr="00631939">
        <w:t>акже рук</w:t>
      </w:r>
      <w:r w:rsidR="004D50FB" w:rsidRPr="00631939">
        <w:t>о</w:t>
      </w:r>
      <w:r w:rsidRPr="00631939">
        <w:t>водящим работникам, деятельность которых связана с образователь</w:t>
      </w:r>
      <w:r w:rsidR="004D50FB" w:rsidRPr="00631939">
        <w:t>н</w:t>
      </w:r>
      <w:r w:rsidRPr="00631939">
        <w:t>ым процессом, должна в</w:t>
      </w:r>
      <w:r w:rsidR="004D50FB" w:rsidRPr="00631939">
        <w:t>ып</w:t>
      </w:r>
      <w:r w:rsidRPr="00631939">
        <w:t xml:space="preserve">лачиваться ежемесячно денежная компенсация для </w:t>
      </w:r>
      <w:r w:rsidR="004D50FB" w:rsidRPr="00631939">
        <w:t>о</w:t>
      </w:r>
      <w:r w:rsidRPr="00631939">
        <w:t xml:space="preserve">беспечения их книгоиздательской продукцией и периодическими изданиями в </w:t>
      </w:r>
      <w:r w:rsidR="004D50FB" w:rsidRPr="00631939">
        <w:t>р</w:t>
      </w:r>
      <w:r w:rsidRPr="00631939">
        <w:t>азмере, предусмотренном законодательством Российской Федерации, независи</w:t>
      </w:r>
      <w:r w:rsidR="004D50FB" w:rsidRPr="00631939">
        <w:t>мо</w:t>
      </w:r>
      <w:r w:rsidRPr="00631939">
        <w:t xml:space="preserve"> от нахождения их в отпуске, нахождения в отпуске по уходу за ребенком до </w:t>
      </w:r>
      <w:r w:rsidR="004D50FB" w:rsidRPr="00631939">
        <w:t>д</w:t>
      </w:r>
      <w:r w:rsidRPr="00631939">
        <w:t>остижения им возраста трех лет, периода временной нетрудоспособности и от</w:t>
      </w:r>
      <w:r w:rsidR="004D50FB" w:rsidRPr="00631939">
        <w:t>с</w:t>
      </w:r>
      <w:r w:rsidRPr="00631939">
        <w:t xml:space="preserve">утствия по другим уважительным причинам, а также независимо от объема </w:t>
      </w:r>
      <w:r w:rsidR="004D50FB" w:rsidRPr="00631939">
        <w:t>у</w:t>
      </w:r>
      <w:r w:rsidRPr="00631939">
        <w:t>чебной нагрузки</w:t>
      </w:r>
    </w:p>
    <w:p w:rsidR="00185082" w:rsidRPr="001958CB" w:rsidRDefault="00185082" w:rsidP="00185082">
      <w:pPr>
        <w:pStyle w:val="a4"/>
        <w:numPr>
          <w:ilvl w:val="2"/>
          <w:numId w:val="10"/>
        </w:numPr>
        <w:jc w:val="both"/>
        <w:rPr>
          <w:rFonts w:ascii="Times New Roman" w:hAnsi="Times New Roman"/>
          <w:highlight w:val="yellow"/>
        </w:rPr>
      </w:pPr>
      <w:r w:rsidRPr="00631939">
        <w:rPr>
          <w:rFonts w:ascii="Times New Roman" w:hAnsi="Times New Roman"/>
          <w:sz w:val="28"/>
          <w:szCs w:val="28"/>
        </w:rPr>
        <w:t>7.6.</w:t>
      </w:r>
      <w:r w:rsidRPr="001958CB">
        <w:rPr>
          <w:rFonts w:ascii="Times New Roman" w:hAnsi="Times New Roman"/>
          <w:sz w:val="28"/>
          <w:szCs w:val="28"/>
          <w:highlight w:val="yellow"/>
        </w:rPr>
        <w:t>Установить ежемесячную персональную надбавку  в сумме 1 000 рублей педагогическим работникам, победившим в районных смотрах – конкурсах профессионального мастерства различного уровня («Учитель года»), за счет средств районного бюджета.</w:t>
      </w:r>
    </w:p>
    <w:p w:rsidR="00775592" w:rsidRPr="001958CB" w:rsidRDefault="00775592" w:rsidP="00C94C2C">
      <w:pPr>
        <w:rPr>
          <w:highlight w:val="yellow"/>
        </w:rPr>
      </w:pPr>
      <w:r w:rsidRPr="00631939">
        <w:t>7.</w:t>
      </w:r>
      <w:r w:rsidR="00185082" w:rsidRPr="00631939">
        <w:t>7.</w:t>
      </w:r>
      <w:r w:rsidRPr="00631939">
        <w:t xml:space="preserve"> </w:t>
      </w:r>
      <w:r w:rsidRPr="001958CB">
        <w:rPr>
          <w:highlight w:val="yellow"/>
        </w:rPr>
        <w:t xml:space="preserve">Работникам, добросовестно проработавшим в учреждениях образования </w:t>
      </w:r>
      <w:r w:rsidR="004D50FB" w:rsidRPr="001958CB">
        <w:rPr>
          <w:highlight w:val="yellow"/>
        </w:rPr>
        <w:t>н</w:t>
      </w:r>
      <w:r w:rsidRPr="001958CB">
        <w:rPr>
          <w:highlight w:val="yellow"/>
        </w:rPr>
        <w:t>е менее 5 лет в день 50-ти, 55-ти, 60-ти, 65-ти, 70-летия</w:t>
      </w:r>
      <w:r w:rsidR="00A708D9" w:rsidRPr="001958CB">
        <w:rPr>
          <w:highlight w:val="yellow"/>
        </w:rPr>
        <w:t>, 75-летия</w:t>
      </w:r>
      <w:r w:rsidRPr="001958CB">
        <w:rPr>
          <w:highlight w:val="yellow"/>
        </w:rPr>
        <w:t xml:space="preserve"> выплачивать единовре</w:t>
      </w:r>
      <w:r w:rsidR="004D50FB" w:rsidRPr="001958CB">
        <w:rPr>
          <w:highlight w:val="yellow"/>
        </w:rPr>
        <w:t>м</w:t>
      </w:r>
      <w:r w:rsidRPr="001958CB">
        <w:rPr>
          <w:highlight w:val="yellow"/>
        </w:rPr>
        <w:t>енную выплату в размере 3.000 рублей за счет средств районного бюджета.</w:t>
      </w:r>
    </w:p>
    <w:p w:rsidR="00775592" w:rsidRDefault="00775592" w:rsidP="00C94C2C">
      <w:r w:rsidRPr="001958CB">
        <w:rPr>
          <w:highlight w:val="yellow"/>
        </w:rPr>
        <w:t>7.</w:t>
      </w:r>
      <w:r w:rsidR="00185082" w:rsidRPr="001958CB">
        <w:rPr>
          <w:highlight w:val="yellow"/>
        </w:rPr>
        <w:t>8.</w:t>
      </w:r>
      <w:r w:rsidRPr="001958CB">
        <w:rPr>
          <w:highlight w:val="yellow"/>
        </w:rPr>
        <w:t xml:space="preserve"> Премировать работников учреждения в связи с юбилейной датой обра</w:t>
      </w:r>
      <w:r w:rsidR="004D50FB" w:rsidRPr="001958CB">
        <w:rPr>
          <w:highlight w:val="yellow"/>
        </w:rPr>
        <w:t>зо</w:t>
      </w:r>
      <w:r w:rsidRPr="001958CB">
        <w:rPr>
          <w:highlight w:val="yellow"/>
        </w:rPr>
        <w:t>вательного учреждения: 50, 75, 100, 125</w:t>
      </w:r>
      <w:r w:rsidR="00A708D9" w:rsidRPr="001958CB">
        <w:rPr>
          <w:highlight w:val="yellow"/>
        </w:rPr>
        <w:t xml:space="preserve"> и т.д. лет </w:t>
      </w:r>
      <w:r w:rsidRPr="001958CB">
        <w:rPr>
          <w:highlight w:val="yellow"/>
        </w:rPr>
        <w:t xml:space="preserve"> за счет средств районного бюджета.</w:t>
      </w:r>
    </w:p>
    <w:p w:rsidR="00775592" w:rsidRPr="001958CB" w:rsidRDefault="00775592" w:rsidP="00C94C2C">
      <w:pPr>
        <w:rPr>
          <w:highlight w:val="yellow"/>
        </w:rPr>
      </w:pPr>
      <w:r w:rsidRPr="00775592">
        <w:lastRenderedPageBreak/>
        <w:t>7.</w:t>
      </w:r>
      <w:r w:rsidR="00185082">
        <w:t>9</w:t>
      </w:r>
      <w:r w:rsidRPr="001958CB">
        <w:rPr>
          <w:highlight w:val="yellow"/>
        </w:rPr>
        <w:t>. Оказывать материальную помощь семье в связи со смертью работника</w:t>
      </w:r>
      <w:r w:rsidR="004D50FB" w:rsidRPr="001958CB">
        <w:rPr>
          <w:highlight w:val="yellow"/>
        </w:rPr>
        <w:t xml:space="preserve">  у</w:t>
      </w:r>
      <w:r w:rsidRPr="001958CB">
        <w:rPr>
          <w:highlight w:val="yellow"/>
        </w:rPr>
        <w:t>чреждения в размере 3.000 рублей за счет средств районного бюджета.</w:t>
      </w:r>
    </w:p>
    <w:p w:rsidR="00775592" w:rsidRPr="001958CB" w:rsidRDefault="00775592" w:rsidP="00C94C2C">
      <w:pPr>
        <w:rPr>
          <w:highlight w:val="yellow"/>
        </w:rPr>
      </w:pPr>
      <w:r w:rsidRPr="001958CB">
        <w:rPr>
          <w:highlight w:val="yellow"/>
        </w:rPr>
        <w:t>7.</w:t>
      </w:r>
      <w:r w:rsidR="00185082" w:rsidRPr="001958CB">
        <w:rPr>
          <w:highlight w:val="yellow"/>
        </w:rPr>
        <w:t>10</w:t>
      </w:r>
      <w:r w:rsidRPr="001958CB">
        <w:rPr>
          <w:highlight w:val="yellow"/>
        </w:rPr>
        <w:t>. Оказывать материальную помощь семье</w:t>
      </w:r>
      <w:r w:rsidR="00A708D9" w:rsidRPr="001958CB">
        <w:rPr>
          <w:highlight w:val="yellow"/>
        </w:rPr>
        <w:t xml:space="preserve">, в </w:t>
      </w:r>
      <w:proofErr w:type="gramStart"/>
      <w:r w:rsidR="00A708D9" w:rsidRPr="001958CB">
        <w:rPr>
          <w:highlight w:val="yellow"/>
        </w:rPr>
        <w:t xml:space="preserve">связи </w:t>
      </w:r>
      <w:r w:rsidRPr="001958CB">
        <w:rPr>
          <w:highlight w:val="yellow"/>
        </w:rPr>
        <w:t xml:space="preserve"> со</w:t>
      </w:r>
      <w:proofErr w:type="gramEnd"/>
      <w:r w:rsidRPr="001958CB">
        <w:rPr>
          <w:highlight w:val="yellow"/>
        </w:rPr>
        <w:t xml:space="preserve"> смертью ветерана педагоги</w:t>
      </w:r>
      <w:r w:rsidR="004D50FB" w:rsidRPr="001958CB">
        <w:rPr>
          <w:highlight w:val="yellow"/>
        </w:rPr>
        <w:t>че</w:t>
      </w:r>
      <w:r w:rsidRPr="001958CB">
        <w:rPr>
          <w:highlight w:val="yellow"/>
        </w:rPr>
        <w:t xml:space="preserve">ского труда, ушедшего на пенсию из </w:t>
      </w:r>
      <w:r w:rsidR="00A708D9" w:rsidRPr="001958CB">
        <w:rPr>
          <w:highlight w:val="yellow"/>
        </w:rPr>
        <w:t xml:space="preserve">образовательного </w:t>
      </w:r>
      <w:r w:rsidRPr="001958CB">
        <w:rPr>
          <w:highlight w:val="yellow"/>
        </w:rPr>
        <w:t>учреждения</w:t>
      </w:r>
      <w:r w:rsidR="00A708D9" w:rsidRPr="001958CB">
        <w:rPr>
          <w:highlight w:val="yellow"/>
        </w:rPr>
        <w:t xml:space="preserve"> района, проработавшем в образовательном учреждении не менее 10 лет,</w:t>
      </w:r>
      <w:r w:rsidRPr="001958CB">
        <w:rPr>
          <w:highlight w:val="yellow"/>
        </w:rPr>
        <w:t xml:space="preserve"> в размере 3.000 рублей за </w:t>
      </w:r>
      <w:r w:rsidR="00567E12" w:rsidRPr="001958CB">
        <w:rPr>
          <w:highlight w:val="yellow"/>
        </w:rPr>
        <w:t>с</w:t>
      </w:r>
      <w:r w:rsidRPr="001958CB">
        <w:rPr>
          <w:highlight w:val="yellow"/>
        </w:rPr>
        <w:t>чет средств районного бюджета</w:t>
      </w:r>
    </w:p>
    <w:p w:rsidR="00775592" w:rsidRPr="00775592" w:rsidRDefault="00775592" w:rsidP="00C94C2C">
      <w:r w:rsidRPr="001958CB">
        <w:rPr>
          <w:highlight w:val="yellow"/>
        </w:rPr>
        <w:t>7.1</w:t>
      </w:r>
      <w:r w:rsidR="00185082" w:rsidRPr="001958CB">
        <w:rPr>
          <w:highlight w:val="yellow"/>
        </w:rPr>
        <w:t>1</w:t>
      </w:r>
      <w:r w:rsidRPr="001958CB">
        <w:rPr>
          <w:highlight w:val="yellow"/>
        </w:rPr>
        <w:t xml:space="preserve">. Выплачивать работникам образовательных учреждений при увольнении </w:t>
      </w:r>
      <w:r w:rsidR="004D50FB" w:rsidRPr="001958CB">
        <w:rPr>
          <w:highlight w:val="yellow"/>
        </w:rPr>
        <w:t>и</w:t>
      </w:r>
      <w:r w:rsidRPr="001958CB">
        <w:rPr>
          <w:highlight w:val="yellow"/>
        </w:rPr>
        <w:t xml:space="preserve">х в связи с выходом на пенсию единовременное пособие в размере </w:t>
      </w:r>
      <w:r w:rsidR="00E46577" w:rsidRPr="001958CB">
        <w:rPr>
          <w:highlight w:val="yellow"/>
        </w:rPr>
        <w:t xml:space="preserve">двух </w:t>
      </w:r>
      <w:proofErr w:type="gramStart"/>
      <w:r w:rsidRPr="001958CB">
        <w:rPr>
          <w:highlight w:val="yellow"/>
        </w:rPr>
        <w:t>тариф</w:t>
      </w:r>
      <w:r w:rsidR="004D50FB" w:rsidRPr="001958CB">
        <w:rPr>
          <w:highlight w:val="yellow"/>
        </w:rPr>
        <w:t>н</w:t>
      </w:r>
      <w:r w:rsidR="00E46577" w:rsidRPr="001958CB">
        <w:rPr>
          <w:highlight w:val="yellow"/>
        </w:rPr>
        <w:t xml:space="preserve">ых </w:t>
      </w:r>
      <w:r w:rsidRPr="001958CB">
        <w:rPr>
          <w:highlight w:val="yellow"/>
        </w:rPr>
        <w:t xml:space="preserve"> став</w:t>
      </w:r>
      <w:r w:rsidR="00E46577" w:rsidRPr="001958CB">
        <w:rPr>
          <w:highlight w:val="yellow"/>
        </w:rPr>
        <w:t>ок</w:t>
      </w:r>
      <w:proofErr w:type="gramEnd"/>
      <w:r w:rsidRPr="001958CB">
        <w:rPr>
          <w:highlight w:val="yellow"/>
        </w:rPr>
        <w:t xml:space="preserve"> (должностного оклада) за счёт средств районного бюджета.</w:t>
      </w:r>
    </w:p>
    <w:p w:rsidR="00775592" w:rsidRDefault="00775592" w:rsidP="00C94C2C">
      <w:r w:rsidRPr="00775592">
        <w:t>7.1</w:t>
      </w:r>
      <w:r w:rsidR="00185082">
        <w:t>2</w:t>
      </w:r>
      <w:r w:rsidRPr="00775592">
        <w:t xml:space="preserve">. Молодым специалистам, прибывшим в район и заключившим трудовой </w:t>
      </w:r>
      <w:r w:rsidR="004D50FB">
        <w:t>до</w:t>
      </w:r>
      <w:r w:rsidRPr="00775592">
        <w:t>говор</w:t>
      </w:r>
      <w:r w:rsidR="00E46577">
        <w:t>,</w:t>
      </w:r>
      <w:r w:rsidRPr="00775592">
        <w:t xml:space="preserve"> предоставляются следующие гарантии и компенсации.</w:t>
      </w:r>
    </w:p>
    <w:p w:rsidR="00E46577" w:rsidRPr="00E46577" w:rsidRDefault="00E46577" w:rsidP="00E46577">
      <w:pPr>
        <w:numPr>
          <w:ilvl w:val="0"/>
          <w:numId w:val="5"/>
        </w:numPr>
        <w:tabs>
          <w:tab w:val="num" w:pos="1080"/>
        </w:tabs>
        <w:ind w:left="1080"/>
      </w:pPr>
      <w:r w:rsidRPr="00E46577">
        <w:t>единовременное пособие в размере двух должностных окладов (ставок) и единовременное пособие на каждого члена семьи в размере половины должностного оклада (ставки);</w:t>
      </w:r>
    </w:p>
    <w:p w:rsidR="00E46577" w:rsidRPr="00E46577" w:rsidRDefault="00E46577" w:rsidP="00E46577">
      <w:pPr>
        <w:numPr>
          <w:ilvl w:val="0"/>
          <w:numId w:val="5"/>
        </w:numPr>
        <w:tabs>
          <w:tab w:val="num" w:pos="1080"/>
        </w:tabs>
        <w:ind w:left="1080"/>
      </w:pPr>
      <w:r w:rsidRPr="00E46577">
        <w:t>оплата стоимости проезда работника и членов его семьи и провоза багажа, но не свыше 5 тонн на семью по фактическим расходам;</w:t>
      </w:r>
    </w:p>
    <w:p w:rsidR="00E46577" w:rsidRPr="00E46577" w:rsidRDefault="00E46577" w:rsidP="00E46577">
      <w:pPr>
        <w:numPr>
          <w:ilvl w:val="0"/>
          <w:numId w:val="5"/>
        </w:numPr>
        <w:tabs>
          <w:tab w:val="num" w:pos="1080"/>
        </w:tabs>
        <w:ind w:left="1080"/>
      </w:pPr>
      <w:r w:rsidRPr="00E46577">
        <w:t>суточные на время проезда;</w:t>
      </w:r>
    </w:p>
    <w:p w:rsidR="00E46577" w:rsidRPr="00E46577" w:rsidRDefault="00E46577" w:rsidP="00E46577">
      <w:pPr>
        <w:numPr>
          <w:ilvl w:val="0"/>
          <w:numId w:val="5"/>
        </w:numPr>
        <w:tabs>
          <w:tab w:val="num" w:pos="1080"/>
        </w:tabs>
        <w:ind w:left="1080"/>
        <w:rPr>
          <w:b/>
          <w:i/>
        </w:rPr>
      </w:pPr>
      <w:r w:rsidRPr="00E46577">
        <w:t>оплачиваемый отпуск на сборы и обустройство на новом месте продолжительностью до 3-х календарных дней.</w:t>
      </w:r>
    </w:p>
    <w:p w:rsidR="00E46577" w:rsidRPr="00775592" w:rsidRDefault="00E46577" w:rsidP="00C94C2C"/>
    <w:p w:rsidR="00775592" w:rsidRPr="00775592" w:rsidRDefault="004D50FB" w:rsidP="00C94C2C">
      <w:r>
        <w:t>7.</w:t>
      </w:r>
      <w:r w:rsidR="00775592" w:rsidRPr="00775592">
        <w:t>1</w:t>
      </w:r>
      <w:r w:rsidR="00185082">
        <w:t>3</w:t>
      </w:r>
      <w:r w:rsidR="00775592" w:rsidRPr="00775592">
        <w:t xml:space="preserve">. Молодому специалисту предоставляется не менее полной нагрузки (18 </w:t>
      </w:r>
      <w:r>
        <w:t>неде</w:t>
      </w:r>
      <w:r w:rsidR="00775592" w:rsidRPr="00775592">
        <w:t>льных часов).</w:t>
      </w:r>
    </w:p>
    <w:p w:rsidR="00775592" w:rsidRPr="00E46577" w:rsidRDefault="004D50FB" w:rsidP="00C94C2C">
      <w:r>
        <w:t>7</w:t>
      </w:r>
      <w:r w:rsidR="00775592" w:rsidRPr="00775592">
        <w:t>.1</w:t>
      </w:r>
      <w:r w:rsidR="00185082">
        <w:t>4</w:t>
      </w:r>
      <w:r w:rsidR="00775592" w:rsidRPr="00775592">
        <w:t xml:space="preserve">. </w:t>
      </w:r>
      <w:bookmarkStart w:id="1" w:name="sub_3260003"/>
      <w:r w:rsidR="00E46577" w:rsidRPr="00E46577">
        <w:t xml:space="preserve">Работнику, проработавшему в  муниципальных учреждениях не менее трех лет, и </w:t>
      </w:r>
      <w:r w:rsidR="00E46577" w:rsidRPr="00E46577">
        <w:rPr>
          <w:rFonts w:ascii="Arial" w:hAnsi="Arial" w:cs="Arial"/>
        </w:rPr>
        <w:t xml:space="preserve"> </w:t>
      </w:r>
      <w:r w:rsidR="00E46577" w:rsidRPr="00E46577">
        <w:t>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оплачивать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  <w:bookmarkStart w:id="2" w:name="sub_32604"/>
      <w:bookmarkEnd w:id="1"/>
      <w:r w:rsidR="00E46577" w:rsidRPr="00E46577">
        <w:t xml:space="preserve"> </w:t>
      </w:r>
      <w:bookmarkEnd w:id="2"/>
    </w:p>
    <w:p w:rsidR="00775592" w:rsidRDefault="004D50FB" w:rsidP="00C94C2C">
      <w:pPr>
        <w:rPr>
          <w:b/>
        </w:rPr>
      </w:pPr>
      <w:r>
        <w:t>7</w:t>
      </w:r>
      <w:r w:rsidR="00775592" w:rsidRPr="00775592">
        <w:t>.1</w:t>
      </w:r>
      <w:r w:rsidR="00185082">
        <w:t>5</w:t>
      </w:r>
      <w:r w:rsidR="00775592" w:rsidRPr="00775592">
        <w:t>. Из фонда оплаты труда работникам образовательных учреждений может</w:t>
      </w:r>
      <w:r w:rsidR="0029036B">
        <w:t>,</w:t>
      </w:r>
      <w:r w:rsidR="00775592" w:rsidRPr="00775592">
        <w:t xml:space="preserve"> оказана материальная помощь. Условия выплаты материальной помощи и её </w:t>
      </w:r>
      <w:r>
        <w:t>конк</w:t>
      </w:r>
      <w:r w:rsidR="00775592" w:rsidRPr="00775592">
        <w:t xml:space="preserve">ретные размеры устанавливаются согласно </w:t>
      </w:r>
      <w:r w:rsidR="00775592" w:rsidRPr="004D50FB">
        <w:rPr>
          <w:b/>
        </w:rPr>
        <w:t xml:space="preserve">(приложения </w:t>
      </w:r>
      <w:r w:rsidRPr="004D50FB">
        <w:rPr>
          <w:b/>
        </w:rPr>
        <w:t>№</w:t>
      </w:r>
      <w:r w:rsidR="00775592" w:rsidRPr="004D50FB">
        <w:rPr>
          <w:b/>
        </w:rPr>
        <w:t xml:space="preserve"> 5)</w:t>
      </w:r>
    </w:p>
    <w:p w:rsidR="00185082" w:rsidRDefault="00185082" w:rsidP="00C94C2C">
      <w:pPr>
        <w:rPr>
          <w:b/>
        </w:rPr>
      </w:pPr>
    </w:p>
    <w:p w:rsidR="00185082" w:rsidRPr="0044573B" w:rsidRDefault="0044573B" w:rsidP="001850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7.16. </w:t>
      </w:r>
      <w:r w:rsidR="00185082" w:rsidRPr="0044573B">
        <w:rPr>
          <w:rFonts w:ascii="Times New Roman" w:hAnsi="Times New Roman"/>
          <w:sz w:val="28"/>
          <w:szCs w:val="28"/>
        </w:rPr>
        <w:t>Организовывать  и финансировать проведение среди работников образования районных спортивных и культурно-массовых мероприятий: спартакиад, туристических слетов, смотров художественной самодеятельности.</w:t>
      </w:r>
    </w:p>
    <w:p w:rsidR="00185082" w:rsidRPr="0044573B" w:rsidRDefault="00185082" w:rsidP="00C94C2C"/>
    <w:p w:rsidR="00775592" w:rsidRPr="00F52801" w:rsidRDefault="004D50FB" w:rsidP="00C94C2C">
      <w:pPr>
        <w:rPr>
          <w:b/>
        </w:rPr>
      </w:pPr>
      <w:r w:rsidRPr="00F52801">
        <w:rPr>
          <w:b/>
          <w:lang w:val="en-US"/>
        </w:rPr>
        <w:t>V</w:t>
      </w:r>
      <w:r w:rsidR="00775592" w:rsidRPr="00F52801">
        <w:rPr>
          <w:b/>
        </w:rPr>
        <w:t>III. Охрана труда и здоровья</w:t>
      </w:r>
    </w:p>
    <w:p w:rsidR="00775592" w:rsidRPr="00775592" w:rsidRDefault="00775592" w:rsidP="00C94C2C">
      <w:r w:rsidRPr="00775592">
        <w:t>8. Работодатель обязуется:</w:t>
      </w:r>
    </w:p>
    <w:p w:rsidR="00775592" w:rsidRPr="00775592" w:rsidRDefault="00775592" w:rsidP="00C94C2C">
      <w:r w:rsidRPr="00775592">
        <w:t>8.1. Обеспечить право работников учреждения на здоровые и безопасные ус</w:t>
      </w:r>
      <w:r w:rsidR="004D50FB">
        <w:t>лови</w:t>
      </w:r>
      <w:r w:rsidRPr="00775592">
        <w:t>я труда, внедрение современных средств безопасности труда, пре</w:t>
      </w:r>
      <w:r w:rsidRPr="00775592">
        <w:lastRenderedPageBreak/>
        <w:t>дупреж</w:t>
      </w:r>
      <w:r w:rsidR="004D50FB">
        <w:t>дающ</w:t>
      </w:r>
      <w:r w:rsidRPr="00775592">
        <w:t>их производственный травматизм и возникновение профессиональных забо</w:t>
      </w:r>
      <w:r w:rsidR="004D50FB">
        <w:t>леван</w:t>
      </w:r>
      <w:r w:rsidRPr="00775592">
        <w:t>ий работников (ст. 219 ТК РФ).</w:t>
      </w:r>
    </w:p>
    <w:p w:rsidR="00775592" w:rsidRPr="00775592" w:rsidRDefault="004D50FB" w:rsidP="00C94C2C">
      <w:r>
        <w:t>Д</w:t>
      </w:r>
      <w:r w:rsidR="00775592" w:rsidRPr="00775592">
        <w:t xml:space="preserve">ля реализации этого права заключить соглашение по охране труда </w:t>
      </w:r>
      <w:r w:rsidR="00775592" w:rsidRPr="004D50FB">
        <w:rPr>
          <w:b/>
        </w:rPr>
        <w:t>(прило</w:t>
      </w:r>
      <w:r w:rsidRPr="004D50FB">
        <w:rPr>
          <w:b/>
        </w:rPr>
        <w:t>ж</w:t>
      </w:r>
      <w:r w:rsidR="00775592" w:rsidRPr="004D50FB">
        <w:rPr>
          <w:b/>
        </w:rPr>
        <w:t>е</w:t>
      </w:r>
      <w:r w:rsidRPr="004D50FB">
        <w:rPr>
          <w:b/>
        </w:rPr>
        <w:t>ние №6</w:t>
      </w:r>
      <w:r w:rsidR="00775592" w:rsidRPr="004D50FB">
        <w:rPr>
          <w:b/>
        </w:rPr>
        <w:t>)</w:t>
      </w:r>
      <w:r w:rsidR="00775592" w:rsidRPr="00775592">
        <w:t xml:space="preserve"> с определением в нем организационных и технических мероприятий</w:t>
      </w:r>
      <w:r>
        <w:t xml:space="preserve"> по о</w:t>
      </w:r>
      <w:r w:rsidR="00775592" w:rsidRPr="00775592">
        <w:t xml:space="preserve">хране и безопасности труда, сроков их выполнения, потребных финансовых </w:t>
      </w:r>
      <w:r w:rsidR="002F2AE6">
        <w:t>средс</w:t>
      </w:r>
      <w:r w:rsidR="00775592" w:rsidRPr="00775592">
        <w:t>тв, ответственных должностных лиц.</w:t>
      </w:r>
    </w:p>
    <w:p w:rsidR="00775592" w:rsidRPr="00775592" w:rsidRDefault="00775592" w:rsidP="00C94C2C">
      <w:r w:rsidRPr="00775592">
        <w:t xml:space="preserve">8.2. Предусмотреть средства на мероприятия по охране труда, определенные </w:t>
      </w:r>
      <w:r w:rsidR="002F2AE6">
        <w:t>Согла</w:t>
      </w:r>
      <w:r w:rsidRPr="00775592">
        <w:t xml:space="preserve">шением по охране труда, </w:t>
      </w:r>
      <w:r w:rsidR="00FB7D4F">
        <w:t xml:space="preserve">в размере не менее </w:t>
      </w:r>
      <w:r w:rsidRPr="00775592">
        <w:t xml:space="preserve">0,2% </w:t>
      </w:r>
      <w:r w:rsidR="00FB7D4F">
        <w:t xml:space="preserve">суммы  бюджетных ассигнований на их содержание </w:t>
      </w:r>
      <w:r w:rsidR="00631939">
        <w:t>(</w:t>
      </w:r>
      <w:r w:rsidR="002F2AE6">
        <w:t>Терри</w:t>
      </w:r>
      <w:r w:rsidRPr="00775592">
        <w:t>ториальное соглашение).</w:t>
      </w:r>
    </w:p>
    <w:p w:rsidR="00775592" w:rsidRPr="002F012A" w:rsidRDefault="00775592" w:rsidP="00C94C2C">
      <w:r w:rsidRPr="00775592">
        <w:t>5.3</w:t>
      </w:r>
      <w:r w:rsidRPr="002F012A">
        <w:t xml:space="preserve">. </w:t>
      </w:r>
      <w:r w:rsidR="002F012A" w:rsidRPr="002F012A">
        <w:t xml:space="preserve">  </w:t>
      </w:r>
      <w:proofErr w:type="gramStart"/>
      <w:r w:rsidR="002F012A" w:rsidRPr="002F012A">
        <w:t xml:space="preserve">Ответственному </w:t>
      </w:r>
      <w:r w:rsidRPr="002F012A">
        <w:t xml:space="preserve"> по</w:t>
      </w:r>
      <w:proofErr w:type="gramEnd"/>
      <w:r w:rsidRPr="002F012A">
        <w:t xml:space="preserve"> охране </w:t>
      </w:r>
      <w:r w:rsidR="002F2AE6" w:rsidRPr="002F012A">
        <w:t>труда и</w:t>
      </w:r>
      <w:r w:rsidRPr="002F012A">
        <w:t xml:space="preserve"> технике безопасности </w:t>
      </w:r>
      <w:r w:rsidR="002F012A" w:rsidRPr="002F012A">
        <w:t xml:space="preserve">предусмотреть </w:t>
      </w:r>
      <w:r w:rsidRPr="002F012A">
        <w:t xml:space="preserve"> опла</w:t>
      </w:r>
      <w:r w:rsidR="002F012A" w:rsidRPr="002F012A">
        <w:t>ту за счет средств стимулирующего фонда оплаты труда</w:t>
      </w:r>
      <w:r w:rsidR="002F2AE6" w:rsidRPr="002F012A">
        <w:t>.</w:t>
      </w:r>
    </w:p>
    <w:p w:rsidR="002F2AE6" w:rsidRPr="002F2AE6" w:rsidRDefault="00775592" w:rsidP="00C94C2C">
      <w:r w:rsidRPr="00775592">
        <w:t>4. Организовать систему административно-общественного (3-х ступенча</w:t>
      </w:r>
      <w:r w:rsidR="002F2AE6">
        <w:t xml:space="preserve">того </w:t>
      </w:r>
      <w:r w:rsidRPr="00775592">
        <w:t>контроля вопросов охраны труда с участием руководителя, председателя</w:t>
      </w:r>
      <w:r w:rsidR="002F2AE6">
        <w:t xml:space="preserve"> первич</w:t>
      </w:r>
      <w:r w:rsidRPr="00775592">
        <w:t>ной профсоюзной организации, специалиста по охране труда и уполномо</w:t>
      </w:r>
      <w:r w:rsidR="002F2AE6" w:rsidRPr="002F2AE6">
        <w:t>ченного (доверенного) лица по охране труда от первичной профсоюзной организации.</w:t>
      </w:r>
    </w:p>
    <w:p w:rsidR="002F2AE6" w:rsidRPr="002F2AE6" w:rsidRDefault="002F2AE6" w:rsidP="00C94C2C">
      <w:r w:rsidRPr="002F2AE6">
        <w:t>8.5. Проводить обучение руководителя, специалиста и уполномоченного (доверенного) лица по охране труда за счет средств работодателя в аккредитованныхучебн</w:t>
      </w:r>
      <w:r>
        <w:t>ых</w:t>
      </w:r>
      <w:r w:rsidRPr="002F2AE6">
        <w:t xml:space="preserve"> заведениях в сроки, установленные руководящими документами (п.2.3.2пост Минтруда России и Минобразования России </w:t>
      </w:r>
      <w:r>
        <w:t>№</w:t>
      </w:r>
      <w:r w:rsidRPr="002F2AE6">
        <w:t>1/29)</w:t>
      </w:r>
    </w:p>
    <w:p w:rsidR="002F2AE6" w:rsidRPr="002F2AE6" w:rsidRDefault="002F2AE6" w:rsidP="00C94C2C">
      <w:r w:rsidRPr="002F2AE6">
        <w:t>8.6. Провести в учреждении а</w:t>
      </w:r>
      <w:r>
        <w:t>тт</w:t>
      </w:r>
      <w:r w:rsidRPr="002F2AE6">
        <w:t>естацию рабочих мест в соответствии с требованиями руководящих документов.</w:t>
      </w:r>
    </w:p>
    <w:p w:rsidR="002F2AE6" w:rsidRPr="002F2AE6" w:rsidRDefault="002F2AE6" w:rsidP="00C94C2C">
      <w:r w:rsidRPr="002F2AE6">
        <w:t>В состав аттестационной комиссии</w:t>
      </w:r>
      <w:r w:rsidR="00631939" w:rsidRPr="00631939">
        <w:t xml:space="preserve"> </w:t>
      </w:r>
      <w:r w:rsidR="00631939" w:rsidRPr="002F2AE6">
        <w:t>и комиссии по охране труда</w:t>
      </w:r>
      <w:r w:rsidRPr="002F2AE6">
        <w:t xml:space="preserve"> в обязательном порядке включать членов </w:t>
      </w:r>
      <w:r>
        <w:t>п</w:t>
      </w:r>
      <w:r w:rsidRPr="002F2AE6">
        <w:t>рофкома.</w:t>
      </w:r>
    </w:p>
    <w:p w:rsidR="002F2AE6" w:rsidRPr="002F2AE6" w:rsidRDefault="002F2AE6" w:rsidP="00C94C2C">
      <w:r w:rsidRPr="002F2AE6">
        <w:t xml:space="preserve">8.7. Проводить со всеми поступающими на работу, а также переведенными </w:t>
      </w:r>
      <w:r>
        <w:t>н</w:t>
      </w:r>
      <w:r w:rsidRPr="002F2AE6">
        <w:t>а другую работу работниками учреждения обуче</w:t>
      </w:r>
      <w:r>
        <w:t>н</w:t>
      </w:r>
      <w:r w:rsidRPr="002F2AE6">
        <w:t xml:space="preserve">ие и инструктаж по охране </w:t>
      </w:r>
      <w:r>
        <w:t>т</w:t>
      </w:r>
      <w:r w:rsidRPr="002F2AE6">
        <w:t>руда, сохранности жизни и здоровья детей, безопасным методам и приемам вы</w:t>
      </w:r>
      <w:r>
        <w:t>п</w:t>
      </w:r>
      <w:r w:rsidRPr="002F2AE6">
        <w:t>олнения работ, оказанию первой помощи пострадавшим.</w:t>
      </w:r>
    </w:p>
    <w:p w:rsidR="002F2AE6" w:rsidRPr="002F2AE6" w:rsidRDefault="002F2AE6" w:rsidP="00C94C2C">
      <w:r w:rsidRPr="002F2AE6">
        <w:t xml:space="preserve">Организовывать проверку знаний работников учреждения по охране труда на </w:t>
      </w:r>
      <w:r>
        <w:t>н</w:t>
      </w:r>
      <w:r w:rsidRPr="002F2AE6">
        <w:t>ачало учебного года.</w:t>
      </w:r>
    </w:p>
    <w:p w:rsidR="002F2AE6" w:rsidRPr="002F2AE6" w:rsidRDefault="002F2AE6" w:rsidP="00C94C2C">
      <w:r w:rsidRPr="002F2AE6">
        <w:t>8.8. Обеспечивать наличи</w:t>
      </w:r>
      <w:r>
        <w:t>е</w:t>
      </w:r>
      <w:r w:rsidRPr="002F2AE6">
        <w:t xml:space="preserve"> нормативных и справочных материалов по охране </w:t>
      </w:r>
      <w:r>
        <w:t>тр</w:t>
      </w:r>
      <w:r w:rsidRPr="002F2AE6">
        <w:t xml:space="preserve">уда, правил, инструкций, журналов инструктажа и других материалов за счет </w:t>
      </w:r>
      <w:r>
        <w:t>у</w:t>
      </w:r>
      <w:r w:rsidRPr="002F2AE6">
        <w:t>чреждения (ст. 22 ТК РФ).</w:t>
      </w:r>
    </w:p>
    <w:p w:rsidR="002F2AE6" w:rsidRPr="002F2AE6" w:rsidRDefault="002F2AE6" w:rsidP="00C94C2C">
      <w:r w:rsidRPr="002F2AE6">
        <w:t xml:space="preserve">8.9. Обеспечивать работников специальной одеждой, обувью и другими </w:t>
      </w:r>
      <w:r>
        <w:t>сре</w:t>
      </w:r>
      <w:r w:rsidRPr="002F2AE6">
        <w:t xml:space="preserve">дствами индивидуальной защиты, а также моющими и обезвреживающими </w:t>
      </w:r>
      <w:r>
        <w:t>сре</w:t>
      </w:r>
      <w:r w:rsidRPr="002F2AE6">
        <w:t xml:space="preserve">дствами в соответствии с отраслевыми нормами и утвержденными перечнями </w:t>
      </w:r>
      <w:r>
        <w:t>про</w:t>
      </w:r>
      <w:r w:rsidRPr="002F2AE6">
        <w:t xml:space="preserve">фессий и должностей </w:t>
      </w:r>
      <w:r w:rsidRPr="002F2AE6">
        <w:rPr>
          <w:b/>
        </w:rPr>
        <w:t>(приложение № 7).</w:t>
      </w:r>
    </w:p>
    <w:p w:rsidR="002F2AE6" w:rsidRPr="002F2AE6" w:rsidRDefault="002F2AE6" w:rsidP="00C94C2C">
      <w:r w:rsidRPr="002F2AE6">
        <w:t>8.10. Обеспечи</w:t>
      </w:r>
      <w:r>
        <w:t>в</w:t>
      </w:r>
      <w:r w:rsidRPr="002F2AE6">
        <w:t>ать приобретение, хранение, стирку, сушку, дезинфекцию и</w:t>
      </w:r>
      <w:r>
        <w:t xml:space="preserve"> ремо</w:t>
      </w:r>
      <w:r w:rsidRPr="002F2AE6">
        <w:t>нт средств индивидуальной защиты, спецодежды и обуви за счет работода</w:t>
      </w:r>
      <w:r>
        <w:t>те</w:t>
      </w:r>
      <w:r w:rsidRPr="002F2AE6">
        <w:t>ля (ст. 221 ТК РФ).</w:t>
      </w:r>
    </w:p>
    <w:p w:rsidR="002F2AE6" w:rsidRPr="002F2AE6" w:rsidRDefault="002F2AE6" w:rsidP="00C94C2C">
      <w:r w:rsidRPr="002F012A">
        <w:t>8.11. Обеспечивать обязательное социальное страхование всех работающих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2F2AE6" w:rsidRPr="002F2AE6" w:rsidRDefault="002F2AE6" w:rsidP="00C94C2C">
      <w:r w:rsidRPr="002F2AE6">
        <w:t>8.12. Сохранять место работы (должность) и средний заработок за работни</w:t>
      </w:r>
      <w:r>
        <w:t xml:space="preserve">ками </w:t>
      </w:r>
      <w:r w:rsidRPr="002F2AE6">
        <w:t>учреждения на время приостановления работ органами государ</w:t>
      </w:r>
      <w:r w:rsidRPr="002F2AE6">
        <w:lastRenderedPageBreak/>
        <w:t xml:space="preserve">ственного </w:t>
      </w:r>
      <w:r>
        <w:t>надз</w:t>
      </w:r>
      <w:r w:rsidRPr="002F2AE6">
        <w:t>ора и контроля за соблюдением трудового законодательства вследствие на</w:t>
      </w:r>
      <w:r>
        <w:t>руше</w:t>
      </w:r>
      <w:r w:rsidRPr="002F2AE6">
        <w:t>ния требований охраны труда не по вине работника (ст. 220 ТК РФ.</w:t>
      </w:r>
      <w:r>
        <w:t>)</w:t>
      </w:r>
    </w:p>
    <w:p w:rsidR="002F2AE6" w:rsidRDefault="002F2AE6" w:rsidP="00C94C2C">
      <w:r w:rsidRPr="002F2AE6">
        <w:t>8.13. Проводить своевременное расследование несчастных случаев на произ</w:t>
      </w:r>
      <w:r>
        <w:t>водст</w:t>
      </w:r>
      <w:r w:rsidRPr="002F2AE6">
        <w:t xml:space="preserve">ве в соответствии с действующим законодательством и вести их учет. </w:t>
      </w:r>
    </w:p>
    <w:p w:rsidR="002F2AE6" w:rsidRPr="002F2AE6" w:rsidRDefault="002F2AE6" w:rsidP="00C94C2C">
      <w:r w:rsidRPr="002F2AE6">
        <w:t xml:space="preserve">8.14. В случае отказа работника от работы при возникновении опасности для жизни и здоровья вследствие невыполнения работодателем нормативных званий по охране труда, предоставить работнику другую работу на время </w:t>
      </w:r>
      <w:r>
        <w:t>устра</w:t>
      </w:r>
      <w:r w:rsidRPr="002F2AE6">
        <w:t>нения такой опасности либо оплатить возникший по этой причине простой в</w:t>
      </w:r>
      <w:r>
        <w:t xml:space="preserve"> разме</w:t>
      </w:r>
      <w:r w:rsidRPr="002F2AE6">
        <w:t>ре среднего заработка.</w:t>
      </w:r>
    </w:p>
    <w:p w:rsidR="002F2AE6" w:rsidRPr="002F2AE6" w:rsidRDefault="002F2AE6" w:rsidP="00C94C2C">
      <w:r>
        <w:t>8</w:t>
      </w:r>
      <w:r w:rsidRPr="002F2AE6">
        <w:t>.15. Обеспечивать гарантии и льготы работникам, занятым на тяжелых ра</w:t>
      </w:r>
      <w:r>
        <w:t xml:space="preserve">ботах </w:t>
      </w:r>
      <w:r w:rsidRPr="002F2AE6">
        <w:t>и работах с вредными и (или) опасными условиями труда, в т.ч. и в случае</w:t>
      </w:r>
      <w:r>
        <w:t xml:space="preserve"> не проведения атт</w:t>
      </w:r>
      <w:r w:rsidRPr="002F2AE6">
        <w:t>естации рабочих мест по условиям труда в соответствии с от</w:t>
      </w:r>
      <w:r>
        <w:t xml:space="preserve">раслевыми </w:t>
      </w:r>
      <w:r w:rsidRPr="002F2AE6">
        <w:t xml:space="preserve"> перечнями работ с тяжелыми и вредными, особо тяжелыми и особо</w:t>
      </w:r>
      <w:r w:rsidR="0044572B">
        <w:t xml:space="preserve"> вредны</w:t>
      </w:r>
      <w:r w:rsidRPr="002F2AE6">
        <w:t>ми условиями труда. (</w:t>
      </w:r>
      <w:proofErr w:type="gramStart"/>
      <w:r w:rsidRPr="002F2AE6">
        <w:t>п.</w:t>
      </w:r>
      <w:proofErr w:type="gramEnd"/>
      <w:r w:rsidRPr="002F2AE6">
        <w:t xml:space="preserve">2 Пр. МЗСР </w:t>
      </w:r>
      <w:r w:rsidR="0044572B">
        <w:t>№</w:t>
      </w:r>
      <w:r w:rsidRPr="002F2AE6">
        <w:t>175н от 22.03.2010, Прил. п.5) (</w:t>
      </w:r>
      <w:r w:rsidRPr="0044572B">
        <w:rPr>
          <w:b/>
        </w:rPr>
        <w:t>при</w:t>
      </w:r>
      <w:r w:rsidR="0044572B" w:rsidRPr="0044572B">
        <w:rPr>
          <w:b/>
        </w:rPr>
        <w:t>ложение</w:t>
      </w:r>
      <w:r w:rsidRPr="0044572B">
        <w:rPr>
          <w:b/>
        </w:rPr>
        <w:t xml:space="preserve"> 8).</w:t>
      </w:r>
    </w:p>
    <w:p w:rsidR="002F2AE6" w:rsidRPr="002F2AE6" w:rsidRDefault="002F2AE6" w:rsidP="00C94C2C">
      <w:r w:rsidRPr="002F2AE6">
        <w:t>8.16. Разработать и утвердить инструкции по охране труда на каждое рабочее то с учетом мнения (по согласованию) профкома (ст. 212 ТК РФ).</w:t>
      </w:r>
    </w:p>
    <w:p w:rsidR="002F2AE6" w:rsidRPr="002F2AE6" w:rsidRDefault="002F2AE6" w:rsidP="00C94C2C">
      <w:r w:rsidRPr="002F2AE6">
        <w:t>8.17. Обеспечивать соблюдение работниками требований, правил и инструк</w:t>
      </w:r>
      <w:r w:rsidR="0044572B">
        <w:t xml:space="preserve">ций </w:t>
      </w:r>
      <w:r w:rsidRPr="002F2AE6">
        <w:t>по охране труда.</w:t>
      </w:r>
    </w:p>
    <w:p w:rsidR="002F2AE6" w:rsidRPr="002F2AE6" w:rsidRDefault="002F2AE6" w:rsidP="00C94C2C">
      <w:r w:rsidRPr="002F2AE6">
        <w:t xml:space="preserve">8.18. Создать в учреждении комиссию по охране труда, в состав которой на </w:t>
      </w:r>
      <w:r w:rsidR="0044572B">
        <w:t>пари</w:t>
      </w:r>
      <w:r w:rsidRPr="002F2AE6">
        <w:t>тетной основе должны входить члены профкома.</w:t>
      </w:r>
    </w:p>
    <w:p w:rsidR="002F2AE6" w:rsidRPr="002F2AE6" w:rsidRDefault="002F2AE6" w:rsidP="00C94C2C">
      <w:r w:rsidRPr="002F2AE6">
        <w:t>8.19. Оказывать содействие техническим инспекторам труда Профсоюза ра</w:t>
      </w:r>
      <w:r w:rsidR="0044572B">
        <w:t>ботни</w:t>
      </w:r>
      <w:r w:rsidRPr="002F2AE6">
        <w:t xml:space="preserve">ков народного образования и науки РФ, членам комиссий по охране труда, </w:t>
      </w:r>
      <w:r w:rsidR="0044572B">
        <w:t>упо</w:t>
      </w:r>
      <w:r w:rsidRPr="002F2AE6">
        <w:t>лномоченным (доверенным лицам) по охране труда в проведении контроля за</w:t>
      </w:r>
      <w:r w:rsidR="0044572B">
        <w:t>сост</w:t>
      </w:r>
      <w:r w:rsidRPr="002F2AE6">
        <w:t>оянием охраны труда в учреждении. В случае выявления ими на</w:t>
      </w:r>
      <w:r w:rsidR="0044572B">
        <w:t>рушения прав рабо</w:t>
      </w:r>
      <w:r w:rsidRPr="002F2AE6">
        <w:t>тников на здоровые и безопасные условия труда принимать меры к их устра</w:t>
      </w:r>
      <w:r w:rsidR="0044572B">
        <w:t>нению</w:t>
      </w:r>
      <w:r w:rsidRPr="002F2AE6">
        <w:t>.</w:t>
      </w:r>
    </w:p>
    <w:p w:rsidR="002F2AE6" w:rsidRPr="002F2AE6" w:rsidRDefault="002F2AE6" w:rsidP="00C94C2C">
      <w:r w:rsidRPr="002F2AE6">
        <w:t>8.20. Обеспечить прохождение бесплатных санитарно-гигиенической подго</w:t>
      </w:r>
      <w:r w:rsidR="0044572B">
        <w:t xml:space="preserve">товки </w:t>
      </w:r>
      <w:r w:rsidRPr="002F2AE6">
        <w:t xml:space="preserve">(ст. 11 Ф3 от 30.03.99 г. </w:t>
      </w:r>
      <w:r w:rsidR="0044572B">
        <w:t>№</w:t>
      </w:r>
      <w:r w:rsidRPr="002F2AE6">
        <w:t xml:space="preserve"> 52-ФЗ), обязательных предварительных и перио</w:t>
      </w:r>
      <w:r w:rsidR="0044572B">
        <w:t>дичес</w:t>
      </w:r>
      <w:r w:rsidRPr="002F2AE6">
        <w:t>ких медицинских осмотров (обследований) работников, а также внеочеред</w:t>
      </w:r>
      <w:r w:rsidR="0044572B">
        <w:t xml:space="preserve">ных </w:t>
      </w:r>
      <w:r w:rsidRPr="002F2AE6">
        <w:t>медицинских осмотров (обследований) работников по их просьбам в соответс</w:t>
      </w:r>
      <w:r w:rsidR="0044572B">
        <w:t>твии с</w:t>
      </w:r>
      <w:r w:rsidRPr="002F2AE6">
        <w:t xml:space="preserve"> медицинским заключением с сохранением за ними места работы (должно</w:t>
      </w:r>
      <w:r w:rsidR="0044572B">
        <w:t xml:space="preserve">сти) и </w:t>
      </w:r>
      <w:r w:rsidRPr="002F2AE6">
        <w:t>среднего заработка.</w:t>
      </w:r>
    </w:p>
    <w:p w:rsidR="002F2AE6" w:rsidRPr="002F2AE6" w:rsidRDefault="002F2AE6" w:rsidP="00C94C2C">
      <w:r w:rsidRPr="002F2AE6">
        <w:t>8.21. Оборудовать комнату для отдыха работников организации.</w:t>
      </w:r>
    </w:p>
    <w:p w:rsidR="002F2AE6" w:rsidRPr="002F2AE6" w:rsidRDefault="002F2AE6" w:rsidP="00C94C2C">
      <w:r w:rsidRPr="002F2AE6">
        <w:t>8.22. Профком обязуется:</w:t>
      </w:r>
    </w:p>
    <w:p w:rsidR="002F2AE6" w:rsidRDefault="002F2AE6" w:rsidP="00C94C2C">
      <w:proofErr w:type="gramStart"/>
      <w:r w:rsidRPr="002F2AE6">
        <w:t>осуществлять</w:t>
      </w:r>
      <w:proofErr w:type="gramEnd"/>
      <w:r w:rsidRPr="002F2AE6">
        <w:t xml:space="preserve"> контроль за соблюдением законодательства по охране труда.</w:t>
      </w:r>
    </w:p>
    <w:p w:rsidR="0044572B" w:rsidRPr="002F2AE6" w:rsidRDefault="0044572B" w:rsidP="00C94C2C"/>
    <w:p w:rsidR="002F2AE6" w:rsidRPr="00F52801" w:rsidRDefault="0044572B" w:rsidP="00C94C2C">
      <w:pPr>
        <w:rPr>
          <w:b/>
        </w:rPr>
      </w:pPr>
      <w:r w:rsidRPr="00F52801">
        <w:rPr>
          <w:b/>
          <w:lang w:val="en-US"/>
        </w:rPr>
        <w:t>I</w:t>
      </w:r>
      <w:r w:rsidR="002F2AE6" w:rsidRPr="00F52801">
        <w:rPr>
          <w:b/>
        </w:rPr>
        <w:t>Х. Гарантии профсоюзной деятельности</w:t>
      </w:r>
    </w:p>
    <w:p w:rsidR="002F2AE6" w:rsidRPr="002F2AE6" w:rsidRDefault="0044572B" w:rsidP="00C94C2C">
      <w:r w:rsidRPr="0044572B">
        <w:t>9</w:t>
      </w:r>
      <w:r w:rsidR="002F2AE6" w:rsidRPr="002F2AE6">
        <w:t>. Стороны договорились о том, что:</w:t>
      </w:r>
    </w:p>
    <w:p w:rsidR="002F2AE6" w:rsidRPr="002F2AE6" w:rsidRDefault="0044572B" w:rsidP="00C94C2C">
      <w:r w:rsidRPr="0044572B">
        <w:t>9.</w:t>
      </w:r>
      <w:r w:rsidR="002F2AE6" w:rsidRPr="002F2AE6">
        <w:t>1. Не допускается ограничение гарантированных законом социально</w:t>
      </w:r>
      <w:r w:rsidRPr="0044572B">
        <w:t>-</w:t>
      </w:r>
      <w:r>
        <w:t xml:space="preserve">трудовых </w:t>
      </w:r>
      <w:r w:rsidR="002F2AE6" w:rsidRPr="002F2AE6">
        <w:t xml:space="preserve">и иных прав и свобод, принуждение, увольнение или иная форма </w:t>
      </w:r>
      <w:r w:rsidR="002F2AE6" w:rsidRPr="002F2AE6">
        <w:lastRenderedPageBreak/>
        <w:t>воз</w:t>
      </w:r>
      <w:r>
        <w:t>действия</w:t>
      </w:r>
      <w:r w:rsidR="002F2AE6" w:rsidRPr="002F2AE6">
        <w:t xml:space="preserve"> в отношении любого работника в связи с его членством в профсоюзе</w:t>
      </w:r>
      <w:r>
        <w:t xml:space="preserve"> или п</w:t>
      </w:r>
      <w:r w:rsidR="002F2AE6" w:rsidRPr="002F2AE6">
        <w:t>рофсоюзной деятельностью.</w:t>
      </w:r>
    </w:p>
    <w:p w:rsidR="002F2AE6" w:rsidRPr="002F2AE6" w:rsidRDefault="0044572B" w:rsidP="00C94C2C">
      <w:r>
        <w:t>9.</w:t>
      </w:r>
      <w:r w:rsidR="002F2AE6" w:rsidRPr="002F2AE6">
        <w:t>2. Профком осуществляет в установленном порядке контроль за соблюде</w:t>
      </w:r>
      <w:r>
        <w:t xml:space="preserve">нием </w:t>
      </w:r>
      <w:r w:rsidR="002F2AE6" w:rsidRPr="002F2AE6">
        <w:t>трудового законодательства и иных нормативных правовых актов, содер</w:t>
      </w:r>
      <w:r>
        <w:t>жащих</w:t>
      </w:r>
      <w:r w:rsidR="002F2AE6" w:rsidRPr="002F2AE6">
        <w:t xml:space="preserve"> нормы трудового права (ст. 370 ТК РФ).</w:t>
      </w:r>
    </w:p>
    <w:p w:rsidR="002F2AE6" w:rsidRPr="002F2AE6" w:rsidRDefault="0044572B" w:rsidP="00C94C2C">
      <w:r>
        <w:t>9</w:t>
      </w:r>
      <w:r w:rsidR="002F2AE6" w:rsidRPr="002F2AE6">
        <w:t xml:space="preserve">.3. Работодатель принимает решения с учетом мнения (по согласованию) </w:t>
      </w:r>
      <w:r>
        <w:t>проф</w:t>
      </w:r>
      <w:r w:rsidR="002F2AE6" w:rsidRPr="002F2AE6">
        <w:t>кома в случаях, предусмотренных законодательством и настоящим коллек</w:t>
      </w:r>
      <w:r>
        <w:t>тивны</w:t>
      </w:r>
      <w:r w:rsidR="002F2AE6" w:rsidRPr="002F2AE6">
        <w:t>м договором.</w:t>
      </w:r>
    </w:p>
    <w:p w:rsidR="002F2AE6" w:rsidRPr="002F2AE6" w:rsidRDefault="0044572B" w:rsidP="00C94C2C">
      <w:r>
        <w:t>9</w:t>
      </w:r>
      <w:r w:rsidR="002F2AE6" w:rsidRPr="002F2AE6">
        <w:t>.4. Увольнение работника, являющегося членом профсоюза, по пункту 2,</w:t>
      </w:r>
      <w:r>
        <w:t xml:space="preserve"> подпункт</w:t>
      </w:r>
      <w:r w:rsidR="002F2AE6" w:rsidRPr="002F2AE6">
        <w:t xml:space="preserve">у «б» пункта </w:t>
      </w:r>
      <w:r>
        <w:t>3</w:t>
      </w:r>
      <w:r w:rsidR="002F2AE6" w:rsidRPr="002F2AE6">
        <w:t xml:space="preserve"> и пу</w:t>
      </w:r>
      <w:r>
        <w:t>н</w:t>
      </w:r>
      <w:r w:rsidR="002F2AE6" w:rsidRPr="002F2AE6">
        <w:t>кту 5 статьи 81 ТК РФ, а также (указываются до</w:t>
      </w:r>
      <w:r>
        <w:t>полни</w:t>
      </w:r>
      <w:r w:rsidR="002F2AE6" w:rsidRPr="002F2AE6">
        <w:t>тельные основания расторжения трудового договора по инициативе работо</w:t>
      </w:r>
      <w:r>
        <w:t>дателя</w:t>
      </w:r>
      <w:r w:rsidR="002F2AE6" w:rsidRPr="002F2AE6">
        <w:t>) производится с учетом мотивированного мнения (с предваритель</w:t>
      </w:r>
      <w:r>
        <w:t>ного согласи</w:t>
      </w:r>
      <w:r w:rsidR="002F2AE6" w:rsidRPr="002F2AE6">
        <w:t>я) профкома.</w:t>
      </w:r>
    </w:p>
    <w:p w:rsidR="002F2AE6" w:rsidRPr="002F2AE6" w:rsidRDefault="0044572B" w:rsidP="00C94C2C">
      <w:r>
        <w:t>9</w:t>
      </w:r>
      <w:r w:rsidR="002F2AE6" w:rsidRPr="002F2AE6">
        <w:t xml:space="preserve">.5. Работодатель обязан предоставить профкому безвозмездно помещение </w:t>
      </w:r>
      <w:r w:rsidR="00C14A28">
        <w:t>для про</w:t>
      </w:r>
      <w:r w:rsidR="002F2AE6" w:rsidRPr="002F2AE6">
        <w:t>ведения собраний, заседаний, хранения документации, проведения оздо</w:t>
      </w:r>
      <w:r w:rsidR="00C14A28">
        <w:t>ровител</w:t>
      </w:r>
      <w:r w:rsidR="002F2AE6" w:rsidRPr="002F2AE6">
        <w:t>ьной, культурно-массовой работы, возможность размещения информации</w:t>
      </w:r>
      <w:r w:rsidR="00C14A28">
        <w:t xml:space="preserve"> в дос</w:t>
      </w:r>
      <w:r w:rsidR="002F2AE6" w:rsidRPr="002F2AE6">
        <w:t>тупном для вс</w:t>
      </w:r>
      <w:r w:rsidR="00C14A28">
        <w:t>е</w:t>
      </w:r>
      <w:r w:rsidR="002F2AE6" w:rsidRPr="002F2AE6">
        <w:t>х работников месте, право пользоваться средствами связи, о</w:t>
      </w:r>
      <w:r w:rsidR="00C14A28">
        <w:t>ргте</w:t>
      </w:r>
      <w:r w:rsidR="002F2AE6" w:rsidRPr="002F2AE6">
        <w:t>хникой, транспортом (ст. 377 ТК РФ).</w:t>
      </w:r>
    </w:p>
    <w:p w:rsidR="00C14A28" w:rsidRPr="00C14A28" w:rsidRDefault="002F2AE6" w:rsidP="00C94C2C">
      <w:r w:rsidRPr="002F2AE6">
        <w:t xml:space="preserve">9.6. Работодатель обеспечивает ежемесячное бесплатное перечисление на </w:t>
      </w:r>
      <w:r w:rsidR="00C14A28">
        <w:t>счет</w:t>
      </w:r>
      <w:r w:rsidRPr="002F2AE6">
        <w:t xml:space="preserve"> профсоюзной организации членских профсоюзных взносов из заработной</w:t>
      </w:r>
      <w:r w:rsidR="00C14A28">
        <w:t xml:space="preserve"> пл</w:t>
      </w:r>
      <w:r w:rsidR="00C14A28" w:rsidRPr="00C14A28">
        <w:t>аты работников, являющихся членами профсоюза, при наличии их письменных явлений.</w:t>
      </w:r>
    </w:p>
    <w:p w:rsidR="00C14A28" w:rsidRPr="00C14A28" w:rsidRDefault="00C14A28" w:rsidP="00C94C2C">
      <w:r w:rsidRPr="00C14A28">
        <w:t>Членские профсоюзные взносы перечисляются на счет первичной профсоюз</w:t>
      </w:r>
      <w:r>
        <w:t>ной</w:t>
      </w:r>
      <w:r w:rsidRPr="00C14A28">
        <w:t xml:space="preserve"> организации в день в</w:t>
      </w:r>
      <w:r>
        <w:t>ы</w:t>
      </w:r>
      <w:r w:rsidRPr="00C14A28">
        <w:t xml:space="preserve">платы заработной платы. Задержка перечисления </w:t>
      </w:r>
      <w:r w:rsidR="00567E12">
        <w:t>сре</w:t>
      </w:r>
      <w:r w:rsidRPr="00C14A28">
        <w:t>дств не допускается.</w:t>
      </w:r>
    </w:p>
    <w:p w:rsidR="00C14A28" w:rsidRPr="00C14A28" w:rsidRDefault="00C14A28" w:rsidP="00C94C2C">
      <w:r w:rsidRPr="00A84A67">
        <w:t>9.7. Работодатель за счет стимулирующей части фонда оплаты труда учреждения производит выплаты председателю профкома за решение производственных вопросов (ст. 372, 373 ТК РФ).</w:t>
      </w:r>
    </w:p>
    <w:p w:rsidR="00C14A28" w:rsidRPr="00C14A28" w:rsidRDefault="00C14A28" w:rsidP="00C94C2C">
      <w:r w:rsidRPr="00C14A28">
        <w:t xml:space="preserve">9.8. Работодатель освобождает от работы с сохранением среднего заработка </w:t>
      </w:r>
      <w:r>
        <w:t>пре</w:t>
      </w:r>
      <w:r w:rsidRPr="00C14A28">
        <w:t>дседателя и членов профкома на время участия в качестве делегатов созывае</w:t>
      </w:r>
      <w:r>
        <w:t>мых</w:t>
      </w:r>
      <w:r w:rsidRPr="00C14A28">
        <w:t xml:space="preserve"> Профсоюзом съездов, конференций, а также для участия в работе выборных</w:t>
      </w:r>
      <w:r>
        <w:t xml:space="preserve"> ор</w:t>
      </w:r>
      <w:r w:rsidRPr="00C14A28">
        <w:t>ганов Профсоюза, проводимых им семинарах, совещаниях и других мероприя</w:t>
      </w:r>
      <w:r>
        <w:t>тиях</w:t>
      </w:r>
      <w:r w:rsidRPr="00C14A28">
        <w:t>.</w:t>
      </w:r>
    </w:p>
    <w:p w:rsidR="00C14A28" w:rsidRPr="00C14A28" w:rsidRDefault="00C14A28" w:rsidP="00C94C2C">
      <w:r w:rsidRPr="00C14A28">
        <w:t>9.9. Работодатель обеспечивает предоставление гарантий работникам, зани</w:t>
      </w:r>
      <w:r>
        <w:t>ма</w:t>
      </w:r>
      <w:r w:rsidRPr="00C14A28">
        <w:t>ющимся профсоюзной деятельностью, в порядке, предусмотренном законода</w:t>
      </w:r>
      <w:r>
        <w:t>те</w:t>
      </w:r>
      <w:r w:rsidRPr="00C14A28">
        <w:t>льством и настоящим коллективным договором.</w:t>
      </w:r>
    </w:p>
    <w:p w:rsidR="00C14A28" w:rsidRPr="00C14A28" w:rsidRDefault="00C14A28" w:rsidP="00C94C2C">
      <w:r w:rsidRPr="00C14A28">
        <w:t>Председатель, его заместители и члены профкома могут быть уволены по</w:t>
      </w:r>
      <w:r>
        <w:t xml:space="preserve"> ини</w:t>
      </w:r>
      <w:r w:rsidRPr="00C14A28">
        <w:t xml:space="preserve">циативе работодателя в соответствии с пунктом 2, подпунктом «б» пункта </w:t>
      </w:r>
      <w:r>
        <w:t>3</w:t>
      </w:r>
      <w:r w:rsidRPr="00C14A28">
        <w:t xml:space="preserve"> и </w:t>
      </w:r>
      <w:r>
        <w:t>пун</w:t>
      </w:r>
      <w:r w:rsidRPr="00C14A28">
        <w:t>ктом 5 ст. 81 ТК РФ, а также (указываются дополнительные основания рас</w:t>
      </w:r>
      <w:r>
        <w:t>тор</w:t>
      </w:r>
      <w:r w:rsidRPr="00C14A28">
        <w:t>жения трудового договора по инициативе работодателя) с соблюдением обще</w:t>
      </w:r>
      <w:r>
        <w:t>го п</w:t>
      </w:r>
      <w:r w:rsidRPr="00C14A28">
        <w:t>орядка увольнения и только с предварительного согласия вышестоящего вы</w:t>
      </w:r>
      <w:r>
        <w:t>бор</w:t>
      </w:r>
      <w:r w:rsidRPr="00C14A28">
        <w:t>ного профсоюзного органа (ст. 374, 376 ТК РФ).</w:t>
      </w:r>
    </w:p>
    <w:p w:rsidR="00C14A28" w:rsidRPr="00C14A28" w:rsidRDefault="00C14A28" w:rsidP="00C94C2C">
      <w:r w:rsidRPr="00C14A28">
        <w:t>9.10. Работодатель предоставляет профкому необходимую информацию по</w:t>
      </w:r>
      <w:r>
        <w:t xml:space="preserve"> люб</w:t>
      </w:r>
      <w:r w:rsidRPr="00C14A28">
        <w:t>ым вопросам труда и социально-экономического развития учреждения.</w:t>
      </w:r>
    </w:p>
    <w:p w:rsidR="00C14A28" w:rsidRPr="00C14A28" w:rsidRDefault="00C14A28" w:rsidP="00C94C2C">
      <w:r w:rsidRPr="00C14A28">
        <w:lastRenderedPageBreak/>
        <w:t>9.11. Члены профкома включаются в состав комиссий учреждения по тари</w:t>
      </w:r>
      <w:r>
        <w:t>фикации</w:t>
      </w:r>
      <w:r w:rsidRPr="00C14A28">
        <w:t>, аттестации педагогических работников, аттестации рабочих мест, охра</w:t>
      </w:r>
      <w:r>
        <w:t>не т</w:t>
      </w:r>
      <w:r w:rsidRPr="00C14A28">
        <w:t>руда, социальному страхованию и других.</w:t>
      </w:r>
    </w:p>
    <w:p w:rsidR="00C14A28" w:rsidRPr="00C14A28" w:rsidRDefault="00C14A28" w:rsidP="00C94C2C">
      <w:r w:rsidRPr="00C14A28">
        <w:t>9.12. Работодатель с учетом мнения (по согласованию) профкома рассматри</w:t>
      </w:r>
      <w:r>
        <w:t>вает</w:t>
      </w:r>
      <w:r w:rsidRPr="00C14A28">
        <w:t xml:space="preserve"> следующие вопросы:</w:t>
      </w:r>
    </w:p>
    <w:p w:rsidR="00C14A28" w:rsidRDefault="00C14A28" w:rsidP="00C94C2C">
      <w:r w:rsidRPr="00C14A28">
        <w:t>расторжение трудового договора с работниками, являющимися членами</w:t>
      </w:r>
      <w:r>
        <w:t xml:space="preserve"> про</w:t>
      </w:r>
      <w:r w:rsidRPr="00C14A28">
        <w:t>фсоюза, по инициативе работодателя (ст. 82, 374 ТК РФ);</w:t>
      </w:r>
    </w:p>
    <w:p w:rsidR="00C14A28" w:rsidRPr="00C14A28" w:rsidRDefault="00C14A28" w:rsidP="00C94C2C">
      <w:r w:rsidRPr="00C14A28">
        <w:t>привлечение к сверхурочным работам (ст. 99 ТК РФ);</w:t>
      </w:r>
    </w:p>
    <w:p w:rsidR="00C14A28" w:rsidRPr="00C14A28" w:rsidRDefault="00C14A28" w:rsidP="00C94C2C">
      <w:r w:rsidRPr="00C14A28">
        <w:t>разделение рабочего времени на части (ст. 105 ТК РФ);</w:t>
      </w:r>
    </w:p>
    <w:p w:rsidR="00C14A28" w:rsidRPr="00C14A28" w:rsidRDefault="00C14A28" w:rsidP="00C94C2C">
      <w:r w:rsidRPr="00C14A28">
        <w:t>запрещение работы в выходные и нерабочие праздничные дни (ст. 113 ТК</w:t>
      </w:r>
      <w:r>
        <w:t xml:space="preserve"> РФ)</w:t>
      </w:r>
    </w:p>
    <w:p w:rsidR="00C14A28" w:rsidRDefault="00C14A28" w:rsidP="00C94C2C">
      <w:r w:rsidRPr="00C14A28">
        <w:t xml:space="preserve">очередность предоставления отпусков (ст. 123 ТК РФ); </w:t>
      </w:r>
    </w:p>
    <w:p w:rsidR="00C14A28" w:rsidRPr="00C14A28" w:rsidRDefault="00C14A28" w:rsidP="00C94C2C">
      <w:r w:rsidRPr="00C14A28">
        <w:t>установление заработной платы (ст. 135 ТК РФ);</w:t>
      </w:r>
    </w:p>
    <w:p w:rsidR="00C14A28" w:rsidRDefault="00C14A28" w:rsidP="00C94C2C">
      <w:r w:rsidRPr="00C14A28">
        <w:t xml:space="preserve">применение систем нормирования труда (ст. 159 ТК РФ); </w:t>
      </w:r>
    </w:p>
    <w:p w:rsidR="00C14A28" w:rsidRPr="00C14A28" w:rsidRDefault="00C14A28" w:rsidP="00C94C2C">
      <w:r w:rsidRPr="00C14A28">
        <w:t>массовые увольнения (ст. -180 ТК РФ);</w:t>
      </w:r>
    </w:p>
    <w:p w:rsidR="00C14A28" w:rsidRPr="00C14A28" w:rsidRDefault="00C14A28" w:rsidP="00C94C2C">
      <w:proofErr w:type="gramStart"/>
      <w:r w:rsidRPr="00C14A28">
        <w:t>установление</w:t>
      </w:r>
      <w:proofErr w:type="gramEnd"/>
      <w:r w:rsidRPr="00C14A28">
        <w:t xml:space="preserve"> перечня должностей работников с ненормированным рабочим</w:t>
      </w:r>
      <w:r>
        <w:t xml:space="preserve"> времен</w:t>
      </w:r>
      <w:r w:rsidRPr="00C14A28">
        <w:t>ем(ст.101 ТКРФ);</w:t>
      </w:r>
    </w:p>
    <w:p w:rsidR="00C14A28" w:rsidRDefault="00C14A28" w:rsidP="00C94C2C">
      <w:r w:rsidRPr="00C14A28">
        <w:t xml:space="preserve">утверждение Правил внутреннего трудового распорядка (ст. 190 ТК РФ); </w:t>
      </w:r>
    </w:p>
    <w:p w:rsidR="00C14A28" w:rsidRPr="00C14A28" w:rsidRDefault="00C14A28" w:rsidP="00C94C2C">
      <w:r w:rsidRPr="00C14A28">
        <w:t>создание комиссий по охране труда (ст. 218 ТК РФ);</w:t>
      </w:r>
    </w:p>
    <w:p w:rsidR="00C14A28" w:rsidRDefault="00C14A28" w:rsidP="00C94C2C">
      <w:r w:rsidRPr="00C14A28">
        <w:t>составление графиков сменности (ст. 103 ТК РФ);</w:t>
      </w:r>
    </w:p>
    <w:p w:rsidR="00C14A28" w:rsidRPr="00C14A28" w:rsidRDefault="00C14A28" w:rsidP="00C94C2C">
      <w:r w:rsidRPr="00C14A28">
        <w:t>утверждение формы расчетного листка (ст. 136 ТК РФ);</w:t>
      </w:r>
    </w:p>
    <w:p w:rsidR="00C14A28" w:rsidRPr="00C14A28" w:rsidRDefault="00C14A28" w:rsidP="00C94C2C">
      <w:r w:rsidRPr="00C14A28">
        <w:t>установление размеров повышенной за</w:t>
      </w:r>
      <w:r>
        <w:t>работной платы за вредные и или оп</w:t>
      </w:r>
      <w:r w:rsidRPr="00C14A28">
        <w:t>асные и иные особые условия труда (ст. 147 ТК РФ);</w:t>
      </w:r>
    </w:p>
    <w:p w:rsidR="00C14A28" w:rsidRPr="00C14A28" w:rsidRDefault="00C14A28" w:rsidP="00C94C2C">
      <w:r w:rsidRPr="00C14A28">
        <w:t>размеры повышения заработной платы в ночное время (ст. 154 ТК РФ);</w:t>
      </w:r>
    </w:p>
    <w:p w:rsidR="00C14A28" w:rsidRPr="00C14A28" w:rsidRDefault="00C14A28" w:rsidP="00C94C2C">
      <w:r w:rsidRPr="00C14A28">
        <w:t>применение и снятие дисциплинарного взыска</w:t>
      </w:r>
      <w:r w:rsidR="00C94C2C">
        <w:t>ния до истечения 1 года со дня ег</w:t>
      </w:r>
      <w:r w:rsidRPr="00C14A28">
        <w:t xml:space="preserve">о применения (ст. 193, 194 ТК РФ), если снятие осуществляется по ходатайству </w:t>
      </w:r>
      <w:r w:rsidR="00C94C2C">
        <w:t>пр</w:t>
      </w:r>
      <w:r w:rsidRPr="00C14A28">
        <w:t>офсоюза или заявлению члена профсоюза;</w:t>
      </w:r>
    </w:p>
    <w:p w:rsidR="00C14A28" w:rsidRPr="00C14A28" w:rsidRDefault="00C14A28" w:rsidP="00C94C2C">
      <w:proofErr w:type="gramStart"/>
      <w:r w:rsidRPr="00C14A28">
        <w:t>определение</w:t>
      </w:r>
      <w:proofErr w:type="gramEnd"/>
      <w:r w:rsidRPr="00C14A28">
        <w:t xml:space="preserve"> форм профессиональной подготовки, переподготовки и повы</w:t>
      </w:r>
      <w:r w:rsidR="00C94C2C">
        <w:t>ше</w:t>
      </w:r>
      <w:r w:rsidRPr="00C14A28">
        <w:t>ния квалификации работников, перечень необходимых профессий и специаль</w:t>
      </w:r>
      <w:r w:rsidR="00C94C2C">
        <w:t>нос</w:t>
      </w:r>
      <w:r w:rsidRPr="00C14A28">
        <w:t>тей(ст. 196 ТК РФ);</w:t>
      </w:r>
    </w:p>
    <w:p w:rsidR="00C14A28" w:rsidRDefault="00C14A28" w:rsidP="00C94C2C">
      <w:r w:rsidRPr="00C14A28">
        <w:t xml:space="preserve">установление сроков выплаты заработной платы работникам (ст.136 ТК РФ) </w:t>
      </w:r>
      <w:r w:rsidR="00C94C2C">
        <w:t xml:space="preserve">и </w:t>
      </w:r>
      <w:r w:rsidRPr="00C14A28">
        <w:t>другие вопросы.</w:t>
      </w:r>
    </w:p>
    <w:p w:rsidR="00C94C2C" w:rsidRPr="00C14A28" w:rsidRDefault="00C94C2C" w:rsidP="00C94C2C"/>
    <w:p w:rsidR="00C14A28" w:rsidRPr="00C94C2C" w:rsidRDefault="00C14A28" w:rsidP="00C94C2C">
      <w:r w:rsidRPr="00C94C2C">
        <w:t>Х</w:t>
      </w:r>
      <w:r w:rsidR="00C94C2C" w:rsidRPr="00C94C2C">
        <w:t>.</w:t>
      </w:r>
      <w:r w:rsidRPr="00C94C2C">
        <w:t xml:space="preserve"> Обязательства профкома</w:t>
      </w:r>
    </w:p>
    <w:p w:rsidR="00C14A28" w:rsidRPr="00C14A28" w:rsidRDefault="00C14A28" w:rsidP="00C94C2C">
      <w:r w:rsidRPr="00C14A28">
        <w:t>10. Профком обязуется:</w:t>
      </w:r>
    </w:p>
    <w:p w:rsidR="00C14A28" w:rsidRPr="00C14A28" w:rsidRDefault="00C14A28" w:rsidP="00C94C2C">
      <w:r w:rsidRPr="00C14A28">
        <w:t>10.1. Представлять и защищать права</w:t>
      </w:r>
      <w:r w:rsidR="00FA3198">
        <w:t xml:space="preserve"> и интересы членов профсоюза по </w:t>
      </w:r>
      <w:r w:rsidRPr="00C14A28">
        <w:t>соци</w:t>
      </w:r>
      <w:r w:rsidR="00C94C2C">
        <w:t>ал</w:t>
      </w:r>
      <w:r w:rsidRPr="00C14A28">
        <w:t xml:space="preserve">ьно-трудовым вопросам в соответствии с Федеральным законом </w:t>
      </w:r>
      <w:r w:rsidR="00C94C2C">
        <w:t>"</w:t>
      </w:r>
      <w:r w:rsidRPr="00C14A28">
        <w:t>О профес</w:t>
      </w:r>
      <w:r w:rsidR="00C94C2C">
        <w:t>си</w:t>
      </w:r>
      <w:r w:rsidRPr="00C14A28">
        <w:t>ональных союзах, их правах и гарантиях деятельности</w:t>
      </w:r>
      <w:r w:rsidR="00C94C2C">
        <w:t>"</w:t>
      </w:r>
      <w:r w:rsidRPr="00C14A28">
        <w:t xml:space="preserve"> и ТК РФ.</w:t>
      </w:r>
    </w:p>
    <w:p w:rsidR="00C14A28" w:rsidRPr="00C14A28" w:rsidRDefault="00C14A28" w:rsidP="00C94C2C">
      <w:r w:rsidRPr="00C14A28">
        <w:t xml:space="preserve">Представлять во взаимоотношениях с работодателем интересы работников, являющихся членами профсоюза, в случае, если они уполномочили профком </w:t>
      </w:r>
      <w:r w:rsidR="00C94C2C">
        <w:t>пр</w:t>
      </w:r>
      <w:r w:rsidRPr="00C14A28">
        <w:t>едставлять их интересы и перечисляют ежемесячно денежные средства из зара</w:t>
      </w:r>
      <w:r w:rsidR="00C94C2C">
        <w:t>бо</w:t>
      </w:r>
      <w:r w:rsidRPr="00C14A28">
        <w:t>тной платы на счет первичной профсоюзной организации.</w:t>
      </w:r>
    </w:p>
    <w:p w:rsidR="00C14A28" w:rsidRPr="00C14A28" w:rsidRDefault="00C14A28" w:rsidP="00C94C2C">
      <w:r w:rsidRPr="00C14A28">
        <w:t>10.2. Осуществлять контроль за соблюдением работодателем и его предстателями трудового законодательства и иных нормативных правовых актов, со</w:t>
      </w:r>
      <w:r w:rsidR="00C94C2C">
        <w:t>дер</w:t>
      </w:r>
      <w:r w:rsidRPr="00C14A28">
        <w:t>жащих нормы трудового права.</w:t>
      </w:r>
    </w:p>
    <w:p w:rsidR="00C14A28" w:rsidRPr="00C14A28" w:rsidRDefault="00C14A28" w:rsidP="00C94C2C">
      <w:r w:rsidRPr="00C14A28">
        <w:lastRenderedPageBreak/>
        <w:t>10.3. Осуществлять контроль за правильностью расходования фонда зара</w:t>
      </w:r>
      <w:r w:rsidR="00C94C2C">
        <w:t>б</w:t>
      </w:r>
      <w:r w:rsidRPr="00C14A28">
        <w:t>от</w:t>
      </w:r>
      <w:r w:rsidR="00C94C2C">
        <w:t>но</w:t>
      </w:r>
      <w:r w:rsidRPr="00C14A28">
        <w:t>й платы, стимулирующих выплат, фонда экономии заработной платы, внебюд</w:t>
      </w:r>
      <w:r w:rsidR="00C94C2C">
        <w:t>жетн</w:t>
      </w:r>
      <w:r w:rsidRPr="00C14A28">
        <w:t>ого фонда и иных фондов учреждения.</w:t>
      </w:r>
    </w:p>
    <w:p w:rsidR="00C14A28" w:rsidRPr="00C14A28" w:rsidRDefault="00C14A28" w:rsidP="00C94C2C">
      <w:r w:rsidRPr="00C14A28">
        <w:t>10.4. Осуществлять контроль за правильностью ведения и хранения трудо</w:t>
      </w:r>
      <w:r w:rsidR="00C94C2C">
        <w:t>вы</w:t>
      </w:r>
      <w:r w:rsidRPr="00C14A28">
        <w:t>х книжек работников, за своевременностью внесения в них записей, в том чис</w:t>
      </w:r>
      <w:r w:rsidR="00C94C2C">
        <w:t xml:space="preserve">ле </w:t>
      </w:r>
      <w:r w:rsidRPr="00C14A28">
        <w:t>при присвоении квалификационн</w:t>
      </w:r>
      <w:r w:rsidR="00C94C2C">
        <w:t>ы</w:t>
      </w:r>
      <w:r w:rsidRPr="00C14A28">
        <w:t>х категорий по результатам а</w:t>
      </w:r>
      <w:r w:rsidR="00C94C2C">
        <w:t>тт</w:t>
      </w:r>
      <w:r w:rsidRPr="00C14A28">
        <w:t>естации ратников.</w:t>
      </w:r>
    </w:p>
    <w:p w:rsidR="00C14A28" w:rsidRPr="00C14A28" w:rsidRDefault="00C14A28" w:rsidP="00C94C2C">
      <w:r w:rsidRPr="00C14A28">
        <w:t>10.5. Совместно с работодателем и работниками разрабатывать меры по за</w:t>
      </w:r>
      <w:r w:rsidR="00C94C2C">
        <w:t>щи</w:t>
      </w:r>
      <w:r w:rsidRPr="00C14A28">
        <w:t>те персональных данных работников (ст. 86 ТК РФ).</w:t>
      </w:r>
    </w:p>
    <w:p w:rsidR="00C14A28" w:rsidRPr="00C14A28" w:rsidRDefault="00C14A28" w:rsidP="00C94C2C">
      <w:r w:rsidRPr="00C14A28">
        <w:t>10.6. Направлять учредителю (собственнику) учреждения заявление о нару</w:t>
      </w:r>
      <w:r w:rsidR="00C94C2C">
        <w:t>ше</w:t>
      </w:r>
      <w:r w:rsidRPr="00C14A28">
        <w:t>нии руководителем учреждения, его заместителями законов и иных норматив</w:t>
      </w:r>
      <w:r w:rsidR="00C94C2C">
        <w:t>ны</w:t>
      </w:r>
      <w:r w:rsidRPr="00C14A28">
        <w:t xml:space="preserve">х актов о труде, условий коллективного договора, соглашения с требованием о </w:t>
      </w:r>
      <w:r w:rsidR="00C94C2C">
        <w:t>прим</w:t>
      </w:r>
      <w:r w:rsidRPr="00C14A28">
        <w:t>енении мер дисциплинарного взыскания вплоть до увольнения (ст. 195 ТК</w:t>
      </w:r>
      <w:r w:rsidR="00C94C2C">
        <w:t xml:space="preserve"> РФ)</w:t>
      </w:r>
    </w:p>
    <w:p w:rsidR="00C14A28" w:rsidRPr="00C14A28" w:rsidRDefault="00C14A28" w:rsidP="00C94C2C">
      <w:r w:rsidRPr="00C14A28">
        <w:t>10.7. Представлять и защищать трудовые права членов профсоюза в ко</w:t>
      </w:r>
      <w:r w:rsidR="00C94C2C">
        <w:t xml:space="preserve">миссии </w:t>
      </w:r>
      <w:r w:rsidRPr="00C14A28">
        <w:t>по трудовым спорам и суде.</w:t>
      </w:r>
    </w:p>
    <w:p w:rsidR="00C14A28" w:rsidRDefault="00C14A28" w:rsidP="00C94C2C">
      <w:r w:rsidRPr="00C14A28">
        <w:t xml:space="preserve">10.8. Осуществлять совместно с комиссией по социальному страхованию </w:t>
      </w:r>
      <w:r w:rsidR="00C94C2C">
        <w:t>ко</w:t>
      </w:r>
      <w:r w:rsidRPr="00C14A28">
        <w:t>нтроль за своевременным назначением и выплатой работникам пособий по обя</w:t>
      </w:r>
      <w:r w:rsidR="00C94C2C">
        <w:t>зате</w:t>
      </w:r>
      <w:r w:rsidRPr="00C14A28">
        <w:t>льному социальному страхованию.</w:t>
      </w:r>
    </w:p>
    <w:p w:rsidR="00C94C2C" w:rsidRDefault="00C94C2C" w:rsidP="00C94C2C">
      <w:r>
        <w:t>10.9. Участвовать в работе комиссии по социальному страхованию, совместно с райкомом (горкомом, советом) профсоюза по летнему оздоровлению детей работников учреждения и обеспечению их новогодними подарками.</w:t>
      </w:r>
    </w:p>
    <w:p w:rsidR="00C94C2C" w:rsidRDefault="00C94C2C" w:rsidP="00C94C2C">
      <w:r>
        <w:t>10.10. 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района, города.</w:t>
      </w:r>
    </w:p>
    <w:p w:rsidR="00C94C2C" w:rsidRDefault="00C94C2C" w:rsidP="00C94C2C">
      <w: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C94C2C" w:rsidRDefault="00C94C2C" w:rsidP="00C94C2C">
      <w:r>
        <w:t>10.12. Осуществлять контроль за правильностью и своевременностью предоставления работникам отпусков и их оплаты.</w:t>
      </w:r>
    </w:p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D74AFC" w:rsidRDefault="00D74AFC" w:rsidP="00C94C2C"/>
    <w:p w:rsidR="00C94C2C" w:rsidRDefault="00C94C2C" w:rsidP="00C94C2C">
      <w:r>
        <w:lastRenderedPageBreak/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C94C2C" w:rsidRDefault="00C94C2C" w:rsidP="00C94C2C">
      <w:r>
        <w:t>10.14. Осуществлять контроль за соблюдением порядка проведения аттестации педагогических работников учреждения.</w:t>
      </w:r>
    </w:p>
    <w:p w:rsidR="00C94C2C" w:rsidRDefault="00C94C2C" w:rsidP="00C94C2C">
      <w:r>
        <w:t>10.15. Совместно с работодателем обеспечивать регистрацию работников в 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C94C2C" w:rsidRDefault="00C94C2C" w:rsidP="00C94C2C">
      <w:pPr>
        <w:tabs>
          <w:tab w:val="left" w:pos="1276"/>
          <w:tab w:val="left" w:pos="1418"/>
          <w:tab w:val="left" w:pos="1560"/>
        </w:tabs>
      </w:pPr>
      <w:r>
        <w:t>10.16. Осуществлять культурно-массовую и физкультурно-оздоровительную работу в учреждении.</w:t>
      </w:r>
    </w:p>
    <w:p w:rsidR="00C94C2C" w:rsidRDefault="00C94C2C" w:rsidP="00C94C2C">
      <w:pPr>
        <w:tabs>
          <w:tab w:val="left" w:pos="1276"/>
          <w:tab w:val="left" w:pos="1418"/>
          <w:tab w:val="left" w:pos="1560"/>
        </w:tabs>
      </w:pPr>
    </w:p>
    <w:p w:rsidR="00C94C2C" w:rsidRDefault="00C94C2C" w:rsidP="00C94C2C">
      <w:pPr>
        <w:jc w:val="center"/>
      </w:pPr>
      <w:r w:rsidRPr="00C94C2C">
        <w:rPr>
          <w:b/>
        </w:rPr>
        <w:t>ХI. Контроль за выполнением коллективного договора</w:t>
      </w:r>
      <w:r>
        <w:t>.</w:t>
      </w:r>
    </w:p>
    <w:p w:rsidR="00C94C2C" w:rsidRDefault="00C94C2C" w:rsidP="00C94C2C">
      <w:r>
        <w:t>Ответственность сторон</w:t>
      </w:r>
    </w:p>
    <w:p w:rsidR="00C94C2C" w:rsidRDefault="00C94C2C" w:rsidP="00C94C2C">
      <w:r>
        <w:t>11. Стороны договорились, что:</w:t>
      </w:r>
    </w:p>
    <w:p w:rsidR="00C94C2C" w:rsidRDefault="00C94C2C" w:rsidP="00C94C2C">
      <w:r>
        <w:t>11.1. Работодатель направляет коллективный договор в течение 7 дней со дня подписания на уведомительную регистрацию в соответствующий орган по труду.</w:t>
      </w:r>
    </w:p>
    <w:p w:rsidR="00C94C2C" w:rsidRDefault="00C94C2C" w:rsidP="00C94C2C">
      <w:r>
        <w:t>11.2. Профком направляет копию коллективного договора в вышестоящую территориальную профсоюзную организацию.</w:t>
      </w:r>
    </w:p>
    <w:p w:rsidR="00C94C2C" w:rsidRDefault="00C94C2C" w:rsidP="00C94C2C">
      <w:r>
        <w:t>11.3. Совместно разрабатывают план мероприятий по выполнению настоящего коллективного договора.</w:t>
      </w:r>
    </w:p>
    <w:p w:rsidR="00C94C2C" w:rsidRDefault="00C94C2C" w:rsidP="00C94C2C">
      <w:r>
        <w:t>11.4. Осуществляют контроль за реализац</w:t>
      </w:r>
      <w:r w:rsidR="00FA134B">
        <w:t>ией плана мероприятий по выполнению</w:t>
      </w:r>
      <w:r>
        <w:t xml:space="preserve"> коллективного договора и его положений и отчитываются о резул</w:t>
      </w:r>
      <w:r w:rsidR="00FA134B">
        <w:t>ь</w:t>
      </w:r>
      <w:r>
        <w:t xml:space="preserve">татах </w:t>
      </w:r>
      <w:r w:rsidR="00FA134B">
        <w:t>ко</w:t>
      </w:r>
      <w:r>
        <w:t>нтроля на общем собрании работников не реже одного раза в год</w:t>
      </w:r>
      <w:r w:rsidR="00FA134B">
        <w:t>.</w:t>
      </w:r>
    </w:p>
    <w:p w:rsidR="00C94C2C" w:rsidRDefault="00C94C2C" w:rsidP="00C94C2C">
      <w:r>
        <w:t xml:space="preserve">11.5. Рассматривают в течение 1 месяца все возникающие в период действия </w:t>
      </w:r>
      <w:r w:rsidR="00FA134B">
        <w:t>ко</w:t>
      </w:r>
      <w:r>
        <w:t>ллективного договора разногласия и конфликты, связанные с его выполнением.</w:t>
      </w:r>
    </w:p>
    <w:p w:rsidR="00C94C2C" w:rsidRDefault="00C94C2C" w:rsidP="00C94C2C">
      <w:r>
        <w:t>11.6. Соблюдают установленный законодательством порядок разрешения ин</w:t>
      </w:r>
      <w:r w:rsidR="00FA134B">
        <w:t>дивидуальн</w:t>
      </w:r>
      <w:r>
        <w:t>ых и коллективных трудовых споров, используют все возможности</w:t>
      </w:r>
      <w:r w:rsidR="00FA134B">
        <w:t xml:space="preserve"> для</w:t>
      </w:r>
      <w:r>
        <w:t xml:space="preserve"> устранения причин, которые могут повлечь возникновение конфликтов, с це</w:t>
      </w:r>
      <w:r w:rsidR="00FA134B">
        <w:t>лью</w:t>
      </w:r>
      <w:r>
        <w:t xml:space="preserve"> предупреждения использования работниками крайней меры их разрешения — </w:t>
      </w:r>
      <w:r w:rsidR="00FA134B">
        <w:t>за</w:t>
      </w:r>
      <w:r>
        <w:t>баст</w:t>
      </w:r>
      <w:r w:rsidR="00FA134B">
        <w:t>о</w:t>
      </w:r>
      <w:r>
        <w:t>вки.</w:t>
      </w:r>
    </w:p>
    <w:p w:rsidR="00FA134B" w:rsidRDefault="00FA134B" w:rsidP="00C94C2C">
      <w:r>
        <w:t>11.7.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законодательством.</w:t>
      </w:r>
    </w:p>
    <w:p w:rsidR="00FA134B" w:rsidRDefault="00FA134B" w:rsidP="00C94C2C">
      <w:r>
        <w:t>11.8. Настоящий коллективный договор действует в течение трёх лет со дня подписания.</w:t>
      </w:r>
    </w:p>
    <w:p w:rsidR="00FA134B" w:rsidRPr="00C14A28" w:rsidRDefault="00FA134B" w:rsidP="00C94C2C">
      <w:r>
        <w:t>11.9. Переговоры по заключению нового коллективного д</w:t>
      </w:r>
      <w:r w:rsidR="00D74AFC">
        <w:t>оговора будут начаты с 20.01.2017 года</w:t>
      </w:r>
      <w:r>
        <w:t xml:space="preserve"> до окончания срока действия данного  договора.</w:t>
      </w:r>
    </w:p>
    <w:sectPr w:rsidR="00FA134B" w:rsidRPr="00C14A28" w:rsidSect="0037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EA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67E4261"/>
    <w:multiLevelType w:val="hybridMultilevel"/>
    <w:tmpl w:val="A13C0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F348C"/>
    <w:multiLevelType w:val="hybridMultilevel"/>
    <w:tmpl w:val="6270E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F35809"/>
    <w:multiLevelType w:val="hybridMultilevel"/>
    <w:tmpl w:val="3FA4C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410250"/>
    <w:multiLevelType w:val="hybridMultilevel"/>
    <w:tmpl w:val="D280F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06185F"/>
    <w:multiLevelType w:val="hybridMultilevel"/>
    <w:tmpl w:val="5E1E3A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92E2B1F"/>
    <w:multiLevelType w:val="hybridMultilevel"/>
    <w:tmpl w:val="D6AACC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F1A5B72"/>
    <w:multiLevelType w:val="hybridMultilevel"/>
    <w:tmpl w:val="E816164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01F02DE"/>
    <w:multiLevelType w:val="hybridMultilevel"/>
    <w:tmpl w:val="510458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0AB7A18"/>
    <w:multiLevelType w:val="hybridMultilevel"/>
    <w:tmpl w:val="C5A2935A"/>
    <w:lvl w:ilvl="0" w:tplc="7BAC095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CF2B9AE">
      <w:numFmt w:val="none"/>
      <w:lvlText w:val=""/>
      <w:lvlJc w:val="left"/>
      <w:pPr>
        <w:tabs>
          <w:tab w:val="num" w:pos="360"/>
        </w:tabs>
      </w:pPr>
    </w:lvl>
    <w:lvl w:ilvl="2" w:tplc="CFD6CD34">
      <w:numFmt w:val="none"/>
      <w:lvlText w:val=""/>
      <w:lvlJc w:val="left"/>
      <w:pPr>
        <w:tabs>
          <w:tab w:val="num" w:pos="360"/>
        </w:tabs>
      </w:pPr>
    </w:lvl>
    <w:lvl w:ilvl="3" w:tplc="002AA9C8">
      <w:numFmt w:val="none"/>
      <w:lvlText w:val=""/>
      <w:lvlJc w:val="left"/>
      <w:pPr>
        <w:tabs>
          <w:tab w:val="num" w:pos="360"/>
        </w:tabs>
      </w:pPr>
    </w:lvl>
    <w:lvl w:ilvl="4" w:tplc="DD64041C">
      <w:numFmt w:val="none"/>
      <w:lvlText w:val=""/>
      <w:lvlJc w:val="left"/>
      <w:pPr>
        <w:tabs>
          <w:tab w:val="num" w:pos="360"/>
        </w:tabs>
      </w:pPr>
    </w:lvl>
    <w:lvl w:ilvl="5" w:tplc="F6027064">
      <w:numFmt w:val="none"/>
      <w:lvlText w:val=""/>
      <w:lvlJc w:val="left"/>
      <w:pPr>
        <w:tabs>
          <w:tab w:val="num" w:pos="360"/>
        </w:tabs>
      </w:pPr>
    </w:lvl>
    <w:lvl w:ilvl="6" w:tplc="2BACD838">
      <w:numFmt w:val="none"/>
      <w:lvlText w:val=""/>
      <w:lvlJc w:val="left"/>
      <w:pPr>
        <w:tabs>
          <w:tab w:val="num" w:pos="360"/>
        </w:tabs>
      </w:pPr>
    </w:lvl>
    <w:lvl w:ilvl="7" w:tplc="759EA26C">
      <w:numFmt w:val="none"/>
      <w:lvlText w:val=""/>
      <w:lvlJc w:val="left"/>
      <w:pPr>
        <w:tabs>
          <w:tab w:val="num" w:pos="360"/>
        </w:tabs>
      </w:pPr>
    </w:lvl>
    <w:lvl w:ilvl="8" w:tplc="AD7629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CC5FDF"/>
    <w:multiLevelType w:val="hybridMultilevel"/>
    <w:tmpl w:val="5ECAC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B51FB9"/>
    <w:multiLevelType w:val="hybridMultilevel"/>
    <w:tmpl w:val="1E5628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6AC307F"/>
    <w:multiLevelType w:val="hybridMultilevel"/>
    <w:tmpl w:val="49606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3D08D7"/>
    <w:multiLevelType w:val="hybridMultilevel"/>
    <w:tmpl w:val="E2EC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73F53"/>
    <w:multiLevelType w:val="hybridMultilevel"/>
    <w:tmpl w:val="DD42C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AF5529"/>
    <w:multiLevelType w:val="hybridMultilevel"/>
    <w:tmpl w:val="884E7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647E"/>
    <w:rsid w:val="0010538E"/>
    <w:rsid w:val="00117F5E"/>
    <w:rsid w:val="00185082"/>
    <w:rsid w:val="001958CB"/>
    <w:rsid w:val="002130F3"/>
    <w:rsid w:val="002343EF"/>
    <w:rsid w:val="00236489"/>
    <w:rsid w:val="002503B6"/>
    <w:rsid w:val="00252D48"/>
    <w:rsid w:val="00271D8B"/>
    <w:rsid w:val="002822E4"/>
    <w:rsid w:val="0029036B"/>
    <w:rsid w:val="002F012A"/>
    <w:rsid w:val="002F2AE6"/>
    <w:rsid w:val="0033408E"/>
    <w:rsid w:val="00370CFE"/>
    <w:rsid w:val="00376B92"/>
    <w:rsid w:val="003A37EB"/>
    <w:rsid w:val="004031E7"/>
    <w:rsid w:val="0044572B"/>
    <w:rsid w:val="0044573B"/>
    <w:rsid w:val="004742E6"/>
    <w:rsid w:val="00497009"/>
    <w:rsid w:val="004B6EC0"/>
    <w:rsid w:val="004D50FB"/>
    <w:rsid w:val="00500F28"/>
    <w:rsid w:val="00531752"/>
    <w:rsid w:val="00552295"/>
    <w:rsid w:val="00567E12"/>
    <w:rsid w:val="006043E1"/>
    <w:rsid w:val="00631939"/>
    <w:rsid w:val="0068091B"/>
    <w:rsid w:val="006B1367"/>
    <w:rsid w:val="00764922"/>
    <w:rsid w:val="00775592"/>
    <w:rsid w:val="007805D9"/>
    <w:rsid w:val="00784BA4"/>
    <w:rsid w:val="007B036F"/>
    <w:rsid w:val="008E0DF4"/>
    <w:rsid w:val="00901424"/>
    <w:rsid w:val="00903A54"/>
    <w:rsid w:val="009243D6"/>
    <w:rsid w:val="00951D14"/>
    <w:rsid w:val="009A1565"/>
    <w:rsid w:val="009E2F8B"/>
    <w:rsid w:val="009F096E"/>
    <w:rsid w:val="00A708D9"/>
    <w:rsid w:val="00A84A67"/>
    <w:rsid w:val="00AB1ACD"/>
    <w:rsid w:val="00AE3A03"/>
    <w:rsid w:val="00B23641"/>
    <w:rsid w:val="00B34BE3"/>
    <w:rsid w:val="00B7279F"/>
    <w:rsid w:val="00B8548F"/>
    <w:rsid w:val="00BC288D"/>
    <w:rsid w:val="00BE3DC5"/>
    <w:rsid w:val="00C14A28"/>
    <w:rsid w:val="00C242BB"/>
    <w:rsid w:val="00C53146"/>
    <w:rsid w:val="00C60983"/>
    <w:rsid w:val="00C7647E"/>
    <w:rsid w:val="00C94C2C"/>
    <w:rsid w:val="00CE12E2"/>
    <w:rsid w:val="00D163C4"/>
    <w:rsid w:val="00D45567"/>
    <w:rsid w:val="00D63C60"/>
    <w:rsid w:val="00D74AFC"/>
    <w:rsid w:val="00D9389C"/>
    <w:rsid w:val="00D9754C"/>
    <w:rsid w:val="00E46577"/>
    <w:rsid w:val="00EC5C57"/>
    <w:rsid w:val="00F52801"/>
    <w:rsid w:val="00F63032"/>
    <w:rsid w:val="00FA134B"/>
    <w:rsid w:val="00FA3198"/>
    <w:rsid w:val="00FB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2AC9-B5E5-466E-8CEC-424B5C27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2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92"/>
    <w:pPr>
      <w:ind w:left="720"/>
      <w:contextualSpacing/>
    </w:pPr>
  </w:style>
  <w:style w:type="paragraph" w:styleId="a4">
    <w:name w:val="Body Text"/>
    <w:basedOn w:val="a"/>
    <w:link w:val="a5"/>
    <w:rsid w:val="00185082"/>
    <w:pPr>
      <w:ind w:firstLine="0"/>
      <w:jc w:val="left"/>
    </w:pPr>
    <w:rPr>
      <w:rFonts w:ascii="Courier New" w:eastAsia="Times New Roman" w:hAnsi="Courier New"/>
      <w:sz w:val="2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5082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B069-05E8-4D1C-AD9C-3E79BCC8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10617</Words>
  <Characters>60519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Igor Kalina</cp:lastModifiedBy>
  <cp:revision>25</cp:revision>
  <cp:lastPrinted>2014-09-30T05:43:00Z</cp:lastPrinted>
  <dcterms:created xsi:type="dcterms:W3CDTF">2013-10-21T14:04:00Z</dcterms:created>
  <dcterms:modified xsi:type="dcterms:W3CDTF">2014-12-10T03:42:00Z</dcterms:modified>
</cp:coreProperties>
</file>